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CB9AC4" w14:textId="2CEDC53E" w:rsidR="004C6183" w:rsidRPr="001E5EDC" w:rsidRDefault="00946C17" w:rsidP="0094383A">
      <w:pPr>
        <w:spacing w:line="276" w:lineRule="auto"/>
        <w:jc w:val="both"/>
        <w:rPr>
          <w:rFonts w:ascii="Times New Roman" w:hAnsi="Times New Roman" w:cs="Times New Roman"/>
          <w:b/>
          <w:color w:val="FF0000"/>
        </w:rPr>
      </w:pPr>
      <w:r w:rsidRPr="001E5EDC">
        <w:rPr>
          <w:rFonts w:ascii="Times New Roman" w:hAnsi="Times New Roman" w:cs="Times New Roman"/>
          <w:noProof/>
          <w:lang w:eastAsia="en-CA"/>
        </w:rPr>
        <w:drawing>
          <wp:anchor distT="0" distB="0" distL="114300" distR="114300" simplePos="0" relativeHeight="251658240" behindDoc="0" locked="0" layoutInCell="1" allowOverlap="1" wp14:anchorId="50EA32F7" wp14:editId="0E344086">
            <wp:simplePos x="0" y="0"/>
            <wp:positionH relativeFrom="rightMargin">
              <wp:posOffset>-3698240</wp:posOffset>
            </wp:positionH>
            <wp:positionV relativeFrom="page">
              <wp:posOffset>390525</wp:posOffset>
            </wp:positionV>
            <wp:extent cx="708025" cy="1017827"/>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08025" cy="1017827"/>
                    </a:xfrm>
                    <a:prstGeom prst="rect">
                      <a:avLst/>
                    </a:prstGeom>
                    <a:noFill/>
                  </pic:spPr>
                </pic:pic>
              </a:graphicData>
            </a:graphic>
            <wp14:sizeRelH relativeFrom="page">
              <wp14:pctWidth>0</wp14:pctWidth>
            </wp14:sizeRelH>
            <wp14:sizeRelV relativeFrom="page">
              <wp14:pctHeight>0</wp14:pctHeight>
            </wp14:sizeRelV>
          </wp:anchor>
        </w:drawing>
      </w:r>
    </w:p>
    <w:p w14:paraId="66FD3AA0" w14:textId="77777777" w:rsidR="001E037D" w:rsidRPr="001E5EDC" w:rsidRDefault="00606FB1" w:rsidP="0094383A">
      <w:pPr>
        <w:spacing w:after="0" w:line="276" w:lineRule="auto"/>
        <w:jc w:val="both"/>
        <w:rPr>
          <w:rFonts w:ascii="Times New Roman" w:hAnsi="Times New Roman" w:cs="Times New Roman"/>
          <w:b/>
          <w:color w:val="FF0000"/>
        </w:rPr>
      </w:pPr>
      <w:r w:rsidRPr="001E5EDC">
        <w:rPr>
          <w:rFonts w:ascii="Times New Roman" w:hAnsi="Times New Roman" w:cs="Times New Roman"/>
          <w:noProof/>
          <w:lang w:eastAsia="en-CA"/>
        </w:rPr>
        <mc:AlternateContent>
          <mc:Choice Requires="wps">
            <w:drawing>
              <wp:anchor distT="0" distB="0" distL="114300" distR="114300" simplePos="0" relativeHeight="251659264" behindDoc="0" locked="0" layoutInCell="1" allowOverlap="1" wp14:anchorId="23A7B1DF" wp14:editId="735F8170">
                <wp:simplePos x="0" y="0"/>
                <wp:positionH relativeFrom="page">
                  <wp:posOffset>571500</wp:posOffset>
                </wp:positionH>
                <wp:positionV relativeFrom="page">
                  <wp:posOffset>228600</wp:posOffset>
                </wp:positionV>
                <wp:extent cx="6809105" cy="1182370"/>
                <wp:effectExtent l="0" t="0" r="0" b="0"/>
                <wp:wrapNone/>
                <wp:docPr id="85" name="Rectangle 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09105" cy="1182370"/>
                        </a:xfrm>
                        <a:prstGeom prst="rect">
                          <a:avLst/>
                        </a:prstGeom>
                        <a:no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7BDF59" id="Rectangle 85" o:spid="_x0000_s1026" style="position:absolute;margin-left:45pt;margin-top:18pt;width:536.15pt;height:93.1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" filled="f" stroked="f">
                <w10:wrap anchorx="page" anchory="page"/>
              </v:rect>
            </w:pict>
          </mc:Fallback>
        </mc:AlternateContent>
      </w:r>
      <w:r w:rsidRPr="001E5EDC">
        <w:rPr>
          <w:rFonts w:ascii="Times New Roman" w:hAnsi="Times New Roman" w:cs="Times New Roman"/>
          <w:b/>
          <w:color w:val="FF0000"/>
        </w:rPr>
        <w:br/>
      </w:r>
    </w:p>
    <w:p w14:paraId="40284540" w14:textId="722AF7CC" w:rsidR="00615FB8" w:rsidRDefault="00913B7D" w:rsidP="00E42621">
      <w:pPr>
        <w:spacing w:after="0" w:line="240" w:lineRule="auto"/>
        <w:jc w:val="center"/>
        <w:rPr>
          <w:rFonts w:ascii="Times New Roman" w:hAnsi="Times New Roman" w:cs="Times New Roman"/>
          <w:b/>
          <w:color w:val="FF0000"/>
          <w:sz w:val="24"/>
          <w:szCs w:val="24"/>
        </w:rPr>
      </w:pPr>
      <w:r w:rsidRPr="001E5EDC">
        <w:rPr>
          <w:rFonts w:ascii="Times New Roman" w:hAnsi="Times New Roman" w:cs="Times New Roman"/>
          <w:b/>
          <w:color w:val="FF0000"/>
          <w:sz w:val="24"/>
          <w:szCs w:val="24"/>
        </w:rPr>
        <w:t>BULLETIN ANNOUNCEMENTS</w:t>
      </w:r>
    </w:p>
    <w:p w14:paraId="1513C2C2" w14:textId="1A1A40E1" w:rsidR="00F76991" w:rsidRPr="005A3E6E" w:rsidRDefault="000B2A6F" w:rsidP="00133673">
      <w:pPr>
        <w:spacing w:after="0" w:line="276" w:lineRule="auto"/>
        <w:jc w:val="center"/>
        <w:rPr>
          <w:rFonts w:ascii="Times New Roman" w:eastAsia="Calibri" w:hAnsi="Times New Roman" w:cs="Times New Roman"/>
          <w:b/>
          <w:caps/>
          <w:color w:val="EE0000"/>
          <w:lang w:val="en-US"/>
        </w:rPr>
      </w:pPr>
      <w:r>
        <w:rPr>
          <w:rFonts w:ascii="Times New Roman" w:eastAsia="Calibri" w:hAnsi="Times New Roman" w:cs="Times New Roman"/>
          <w:b/>
          <w:caps/>
          <w:color w:val="EE0000"/>
          <w:lang w:val="en-US"/>
        </w:rPr>
        <w:t>JUNE</w:t>
      </w:r>
      <w:r w:rsidR="005A3E6E" w:rsidRPr="005A3E6E">
        <w:rPr>
          <w:rFonts w:ascii="Times New Roman" w:eastAsia="Calibri" w:hAnsi="Times New Roman" w:cs="Times New Roman"/>
          <w:b/>
          <w:caps/>
          <w:color w:val="EE0000"/>
          <w:lang w:val="en-US"/>
        </w:rPr>
        <w:t xml:space="preserve"> </w:t>
      </w:r>
      <w:r w:rsidR="00146A0B" w:rsidRPr="005A3E6E">
        <w:rPr>
          <w:rFonts w:ascii="Times New Roman" w:eastAsia="Calibri" w:hAnsi="Times New Roman" w:cs="Times New Roman"/>
          <w:b/>
          <w:caps/>
          <w:color w:val="EE0000"/>
          <w:lang w:val="en-US"/>
        </w:rPr>
        <w:t xml:space="preserve">2026 </w:t>
      </w:r>
    </w:p>
    <w:p w14:paraId="5F6C9B0C" w14:textId="05CA446E" w:rsidR="00D61A25" w:rsidRPr="00F10110" w:rsidRDefault="00D61A25" w:rsidP="00D70856">
      <w:pPr>
        <w:spacing w:line="240" w:lineRule="auto"/>
        <w:jc w:val="both"/>
        <w:rPr>
          <w:rFonts w:ascii="Times New Roman" w:hAnsi="Times New Roman" w:cs="Times New Roman"/>
          <w:sz w:val="24"/>
          <w:szCs w:val="24"/>
          <w:lang w:val="en-US"/>
        </w:rPr>
      </w:pPr>
      <w:r w:rsidRPr="00927A31">
        <w:rPr>
          <w:rFonts w:ascii="Times New Roman Bold" w:hAnsi="Times New Roman Bold" w:cs="Times New Roman"/>
          <w:b/>
          <w:caps/>
          <w:sz w:val="24"/>
          <w:szCs w:val="24"/>
          <w:lang w:val="en-US"/>
        </w:rPr>
        <w:t>Did You Know…</w:t>
      </w:r>
      <w:r w:rsidR="00927A31">
        <w:rPr>
          <w:rFonts w:ascii="Times New Roman Bold" w:hAnsi="Times New Roman Bold" w:cs="Times New Roman"/>
          <w:b/>
          <w:caps/>
          <w:sz w:val="24"/>
          <w:szCs w:val="24"/>
          <w:lang w:val="en-US"/>
        </w:rPr>
        <w:t xml:space="preserve"> </w:t>
      </w:r>
      <w:r w:rsidRPr="00F10110">
        <w:rPr>
          <w:rFonts w:ascii="Times New Roman" w:hAnsi="Times New Roman" w:cs="Times New Roman"/>
          <w:sz w:val="24"/>
          <w:szCs w:val="24"/>
          <w:lang w:val="en-US"/>
        </w:rPr>
        <w:t xml:space="preserve">Children in our parishes benefit from the Catechetical Correspondence Program each year for ongoing religious education and preparation for the Sacraments.  We need volunteers to support the program!  If you are willing to accompany these children in their learning journey, please reach out to the Office for Evangelization and Catechesis at </w:t>
      </w:r>
      <w:hyperlink r:id="rId10" w:history="1">
        <w:r w:rsidRPr="00F10110">
          <w:rPr>
            <w:rStyle w:val="Hyperlink"/>
            <w:rFonts w:ascii="Times New Roman" w:hAnsi="Times New Roman" w:cs="Times New Roman"/>
            <w:sz w:val="24"/>
            <w:szCs w:val="24"/>
            <w:lang w:val="en-US"/>
          </w:rPr>
          <w:t>catechesis@hamiltondiocese.com</w:t>
        </w:r>
      </w:hyperlink>
      <w:r w:rsidRPr="00F10110">
        <w:rPr>
          <w:rFonts w:ascii="Times New Roman" w:hAnsi="Times New Roman" w:cs="Times New Roman"/>
          <w:sz w:val="24"/>
          <w:szCs w:val="24"/>
          <w:lang w:val="en-US"/>
        </w:rPr>
        <w:t xml:space="preserve"> .  To learn more about the Catechetical Correspondence Program, please visit: </w:t>
      </w:r>
      <w:hyperlink r:id="rId11" w:history="1">
        <w:r w:rsidRPr="00F10110">
          <w:rPr>
            <w:rStyle w:val="Hyperlink"/>
            <w:rFonts w:ascii="Times New Roman" w:hAnsi="Times New Roman" w:cs="Times New Roman"/>
            <w:sz w:val="24"/>
            <w:szCs w:val="24"/>
            <w:lang w:val="en-US"/>
          </w:rPr>
          <w:t>https://bit.ly/DOHCCC</w:t>
        </w:r>
      </w:hyperlink>
    </w:p>
    <w:p w14:paraId="613D1289" w14:textId="327B50D3" w:rsidR="00D61A25" w:rsidRDefault="00D61A25" w:rsidP="00D70856">
      <w:pPr>
        <w:spacing w:line="240" w:lineRule="auto"/>
        <w:jc w:val="both"/>
        <w:rPr>
          <w:rFonts w:ascii="Times New Roman" w:hAnsi="Times New Roman" w:cs="Times New Roman"/>
          <w:sz w:val="24"/>
          <w:szCs w:val="24"/>
        </w:rPr>
      </w:pPr>
      <w:r w:rsidRPr="00D70856">
        <w:rPr>
          <w:rFonts w:ascii="Times New Roman Bold" w:hAnsi="Times New Roman Bold" w:cs="Times New Roman"/>
          <w:b/>
          <w:bCs/>
          <w:iCs/>
          <w:caps/>
          <w:sz w:val="24"/>
          <w:szCs w:val="24"/>
        </w:rPr>
        <w:t>Adult Faith Formation through VLCFF</w:t>
      </w:r>
      <w:r w:rsidR="00D70856">
        <w:rPr>
          <w:rFonts w:ascii="Times New Roman Bold" w:hAnsi="Times New Roman Bold" w:cs="Times New Roman"/>
          <w:b/>
          <w:bCs/>
          <w:iCs/>
          <w:caps/>
          <w:sz w:val="24"/>
          <w:szCs w:val="24"/>
        </w:rPr>
        <w:t xml:space="preserve"> </w:t>
      </w:r>
      <w:r w:rsidRPr="00F10110">
        <w:rPr>
          <w:rFonts w:ascii="Times New Roman" w:hAnsi="Times New Roman" w:cs="Times New Roman"/>
          <w:bCs/>
          <w:iCs/>
          <w:sz w:val="24"/>
          <w:szCs w:val="24"/>
        </w:rPr>
        <w:t>The Diocese of Hamilton is proud to partner with Dayton University’s Virtual Learning Community for Adult Faith Formation (VLCFF) to offer certificate programs for ministry and enrichment for adult faith formation.</w:t>
      </w:r>
      <w:r w:rsidR="00D70856">
        <w:rPr>
          <w:rFonts w:ascii="Times New Roman" w:hAnsi="Times New Roman" w:cs="Times New Roman"/>
          <w:bCs/>
          <w:iCs/>
          <w:sz w:val="24"/>
          <w:szCs w:val="24"/>
        </w:rPr>
        <w:t xml:space="preserve"> </w:t>
      </w:r>
      <w:r w:rsidRPr="00F10110">
        <w:rPr>
          <w:rFonts w:ascii="Times New Roman" w:hAnsi="Times New Roman" w:cs="Times New Roman"/>
          <w:bCs/>
          <w:iCs/>
          <w:sz w:val="24"/>
          <w:szCs w:val="24"/>
        </w:rPr>
        <w:t>We are currently taking enrollment for the Youth Ministry Certification Program and the Catechist Formation Program for the Diocese of Hamilton, which begins in September 2026.</w:t>
      </w:r>
      <w:r w:rsidR="00D70856">
        <w:rPr>
          <w:rFonts w:ascii="Times New Roman" w:hAnsi="Times New Roman" w:cs="Times New Roman"/>
          <w:bCs/>
          <w:iCs/>
          <w:sz w:val="24"/>
          <w:szCs w:val="24"/>
        </w:rPr>
        <w:t xml:space="preserve">  </w:t>
      </w:r>
      <w:proofErr w:type="gramStart"/>
      <w:r w:rsidRPr="00F10110">
        <w:rPr>
          <w:rFonts w:ascii="Times New Roman" w:hAnsi="Times New Roman" w:cs="Times New Roman"/>
          <w:bCs/>
          <w:iCs/>
          <w:sz w:val="24"/>
          <w:szCs w:val="24"/>
        </w:rPr>
        <w:t>Three and five week</w:t>
      </w:r>
      <w:proofErr w:type="gramEnd"/>
      <w:r w:rsidRPr="00F10110">
        <w:rPr>
          <w:rFonts w:ascii="Times New Roman" w:hAnsi="Times New Roman" w:cs="Times New Roman"/>
          <w:bCs/>
          <w:iCs/>
          <w:sz w:val="24"/>
          <w:szCs w:val="24"/>
        </w:rPr>
        <w:t xml:space="preserve"> e-seminars are also available at a discounted rate for all adults in the Diocese looking to further their learning.  For more information about our programs, and how to register, visit us at </w:t>
      </w:r>
      <w:hyperlink r:id="rId12" w:history="1">
        <w:r w:rsidRPr="00F10110">
          <w:rPr>
            <w:rStyle w:val="Hyperlink"/>
            <w:rFonts w:ascii="Times New Roman" w:hAnsi="Times New Roman" w:cs="Times New Roman"/>
            <w:bCs/>
            <w:iCs/>
            <w:color w:val="auto"/>
            <w:sz w:val="24"/>
            <w:szCs w:val="24"/>
          </w:rPr>
          <w:t>www.hamiltondioceselearns.com</w:t>
        </w:r>
      </w:hyperlink>
    </w:p>
    <w:p w14:paraId="71C41384" w14:textId="2075C698" w:rsidR="00D61A25" w:rsidRPr="00325FF9" w:rsidRDefault="00D61A25" w:rsidP="00D70856">
      <w:pPr>
        <w:spacing w:line="240" w:lineRule="auto"/>
        <w:jc w:val="both"/>
        <w:rPr>
          <w:rFonts w:ascii="Times New Roman" w:hAnsi="Times New Roman" w:cs="Times New Roman"/>
          <w:sz w:val="24"/>
          <w:szCs w:val="24"/>
        </w:rPr>
      </w:pPr>
      <w:r w:rsidRPr="00D70856">
        <w:rPr>
          <w:rFonts w:ascii="Times New Roman Bold" w:hAnsi="Times New Roman Bold" w:cs="Times New Roman"/>
          <w:b/>
          <w:bCs/>
          <w:caps/>
          <w:sz w:val="24"/>
          <w:szCs w:val="24"/>
        </w:rPr>
        <w:t>Resting in the Heart of Jesus: Celebrating the Month of June</w:t>
      </w:r>
      <w:r w:rsidR="00D70856">
        <w:rPr>
          <w:rFonts w:ascii="Times New Roman Bold" w:hAnsi="Times New Roman Bold" w:cs="Times New Roman"/>
          <w:b/>
          <w:bCs/>
          <w:caps/>
          <w:sz w:val="24"/>
          <w:szCs w:val="24"/>
        </w:rPr>
        <w:t xml:space="preserve"> </w:t>
      </w:r>
      <w:r>
        <w:rPr>
          <w:rFonts w:ascii="Times New Roman" w:hAnsi="Times New Roman" w:cs="Times New Roman"/>
          <w:sz w:val="24"/>
          <w:szCs w:val="24"/>
        </w:rPr>
        <w:t xml:space="preserve">The Universal Church dedicates the month of June to the Most Sacred Heart of Jesus.  </w:t>
      </w:r>
      <w:r w:rsidRPr="00C870CC">
        <w:rPr>
          <w:rFonts w:ascii="Times New Roman" w:hAnsi="Times New Roman" w:cs="Times New Roman"/>
          <w:sz w:val="24"/>
          <w:szCs w:val="24"/>
        </w:rPr>
        <w:t xml:space="preserve">The Feast of the Sacred Heart of Jesus </w:t>
      </w:r>
      <w:r>
        <w:rPr>
          <w:rFonts w:ascii="Times New Roman" w:hAnsi="Times New Roman" w:cs="Times New Roman"/>
          <w:sz w:val="24"/>
          <w:szCs w:val="24"/>
        </w:rPr>
        <w:t xml:space="preserve">(June 12, 2026) </w:t>
      </w:r>
      <w:r w:rsidRPr="00C870CC">
        <w:rPr>
          <w:rFonts w:ascii="Times New Roman" w:hAnsi="Times New Roman" w:cs="Times New Roman"/>
          <w:sz w:val="24"/>
          <w:szCs w:val="24"/>
        </w:rPr>
        <w:t xml:space="preserve">celebrates the deep and personal love Christ has for all humanity. Rooted in the Gospel, devotion to the Sacred Heart reminds us of Jesus’ compassion, mercy, and sacrifice shown especially through His Passion and death on the Cross. The image of His heart symbolizes His endless love that is always open to forgive, heal, and welcome us home. </w:t>
      </w:r>
      <w:r>
        <w:rPr>
          <w:rFonts w:ascii="Times New Roman" w:hAnsi="Times New Roman" w:cs="Times New Roman"/>
          <w:sz w:val="24"/>
          <w:szCs w:val="24"/>
        </w:rPr>
        <w:t xml:space="preserve">To learn more about this blessed month and how you might wish to participate, visit us at: </w:t>
      </w:r>
      <w:hyperlink r:id="rId13" w:history="1">
        <w:r w:rsidRPr="005E2C55">
          <w:rPr>
            <w:rStyle w:val="Hyperlink"/>
            <w:rFonts w:ascii="Times New Roman" w:hAnsi="Times New Roman" w:cs="Times New Roman"/>
            <w:sz w:val="24"/>
            <w:szCs w:val="24"/>
          </w:rPr>
          <w:t>https://hamiltondiocese.com/sacredheart/</w:t>
        </w:r>
      </w:hyperlink>
      <w:r>
        <w:rPr>
          <w:rFonts w:ascii="Times New Roman" w:hAnsi="Times New Roman" w:cs="Times New Roman"/>
          <w:sz w:val="24"/>
          <w:szCs w:val="24"/>
        </w:rPr>
        <w:t xml:space="preserve"> </w:t>
      </w:r>
    </w:p>
    <w:p w14:paraId="7102A6A2" w14:textId="61B36782" w:rsidR="00D61A25" w:rsidRDefault="00D61A25" w:rsidP="00D70856">
      <w:pPr>
        <w:spacing w:line="240" w:lineRule="auto"/>
        <w:jc w:val="both"/>
        <w:rPr>
          <w:rFonts w:ascii="Times New Roman" w:hAnsi="Times New Roman" w:cs="Times New Roman"/>
          <w:sz w:val="24"/>
          <w:szCs w:val="24"/>
        </w:rPr>
      </w:pPr>
      <w:r>
        <w:rPr>
          <w:rFonts w:ascii="Times New Roman" w:hAnsi="Times New Roman" w:cs="Times New Roman"/>
          <w:b/>
          <w:bCs/>
          <w:sz w:val="24"/>
          <w:szCs w:val="24"/>
        </w:rPr>
        <w:t>WYD 2027</w:t>
      </w:r>
      <w:r w:rsidR="00D70856">
        <w:rPr>
          <w:rFonts w:ascii="Times New Roman" w:hAnsi="Times New Roman" w:cs="Times New Roman"/>
          <w:b/>
          <w:bCs/>
          <w:sz w:val="24"/>
          <w:szCs w:val="24"/>
        </w:rPr>
        <w:t xml:space="preserve"> </w:t>
      </w:r>
      <w:r>
        <w:rPr>
          <w:rFonts w:ascii="Times New Roman" w:hAnsi="Times New Roman" w:cs="Times New Roman"/>
          <w:sz w:val="24"/>
          <w:szCs w:val="24"/>
        </w:rPr>
        <w:t xml:space="preserve">The Diocese of Hamilton is blessed to have </w:t>
      </w:r>
      <w:r>
        <w:rPr>
          <w:rFonts w:ascii="Times New Roman" w:hAnsi="Times New Roman" w:cs="Times New Roman"/>
          <w:b/>
          <w:bCs/>
          <w:sz w:val="24"/>
          <w:szCs w:val="24"/>
        </w:rPr>
        <w:t>80 young pilgrims</w:t>
      </w:r>
      <w:r>
        <w:rPr>
          <w:rFonts w:ascii="Times New Roman" w:hAnsi="Times New Roman" w:cs="Times New Roman"/>
          <w:sz w:val="24"/>
          <w:szCs w:val="24"/>
        </w:rPr>
        <w:t xml:space="preserve"> preparing to travel to Seoul, South Korea next summer as a part of the 45</w:t>
      </w:r>
      <w:r w:rsidRPr="00D701EA">
        <w:rPr>
          <w:rFonts w:ascii="Times New Roman" w:hAnsi="Times New Roman" w:cs="Times New Roman"/>
          <w:sz w:val="24"/>
          <w:szCs w:val="24"/>
          <w:vertAlign w:val="superscript"/>
        </w:rPr>
        <w:t>th</w:t>
      </w:r>
      <w:r>
        <w:rPr>
          <w:rFonts w:ascii="Times New Roman" w:hAnsi="Times New Roman" w:cs="Times New Roman"/>
          <w:sz w:val="24"/>
          <w:szCs w:val="24"/>
        </w:rPr>
        <w:t xml:space="preserve"> International Celebration of World Youth Day.  To learn more about this pilgrimage of faith and how you can support the young people of our Diocese, visit us at: </w:t>
      </w:r>
      <w:hyperlink r:id="rId14" w:history="1">
        <w:r w:rsidRPr="00164D2C">
          <w:rPr>
            <w:rStyle w:val="Hyperlink"/>
            <w:rFonts w:ascii="Times New Roman" w:hAnsi="Times New Roman" w:cs="Times New Roman"/>
            <w:sz w:val="24"/>
            <w:szCs w:val="24"/>
          </w:rPr>
          <w:t>wyd.hamiltondiocese.com</w:t>
        </w:r>
      </w:hyperlink>
      <w:r>
        <w:rPr>
          <w:rFonts w:ascii="Times New Roman" w:hAnsi="Times New Roman" w:cs="Times New Roman"/>
          <w:sz w:val="24"/>
          <w:szCs w:val="24"/>
        </w:rPr>
        <w:t xml:space="preserve">  </w:t>
      </w:r>
    </w:p>
    <w:p w14:paraId="78CC429D" w14:textId="77777777" w:rsidR="007B3933" w:rsidRDefault="00D61A25" w:rsidP="007B3933">
      <w:pPr>
        <w:spacing w:after="0" w:line="240" w:lineRule="auto"/>
        <w:jc w:val="both"/>
        <w:rPr>
          <w:rFonts w:ascii="Times New Roman Bold" w:hAnsi="Times New Roman Bold" w:cs="Times New Roman"/>
          <w:b/>
          <w:bCs/>
          <w:caps/>
          <w:sz w:val="24"/>
          <w:szCs w:val="24"/>
        </w:rPr>
      </w:pPr>
      <w:r w:rsidRPr="00D70856">
        <w:rPr>
          <w:rFonts w:ascii="Times New Roman Bold" w:hAnsi="Times New Roman Bold" w:cs="Times New Roman"/>
          <w:b/>
          <w:bCs/>
          <w:caps/>
          <w:sz w:val="24"/>
          <w:szCs w:val="24"/>
        </w:rPr>
        <w:t xml:space="preserve">Magnifica Humanitas: </w:t>
      </w:r>
    </w:p>
    <w:p w14:paraId="5427E187" w14:textId="105DC7F2" w:rsidR="00D61A25" w:rsidRDefault="00D61A25" w:rsidP="007B3933">
      <w:pPr>
        <w:spacing w:after="0" w:line="240" w:lineRule="auto"/>
        <w:jc w:val="both"/>
        <w:rPr>
          <w:rFonts w:ascii="Times New Roman" w:hAnsi="Times New Roman" w:cs="Times New Roman"/>
          <w:sz w:val="24"/>
          <w:szCs w:val="24"/>
        </w:rPr>
      </w:pPr>
      <w:r w:rsidRPr="00D70856">
        <w:rPr>
          <w:rFonts w:ascii="Times New Roman Bold" w:hAnsi="Times New Roman Bold" w:cs="Times New Roman"/>
          <w:b/>
          <w:bCs/>
          <w:caps/>
          <w:sz w:val="24"/>
          <w:szCs w:val="24"/>
        </w:rPr>
        <w:t>On the Protection of Human Dignity in the Age of Artificial Intelligence</w:t>
      </w:r>
      <w:r w:rsidRPr="00B77BC3">
        <w:rPr>
          <w:rFonts w:ascii="Times New Roman" w:hAnsi="Times New Roman" w:cs="Times New Roman"/>
          <w:b/>
          <w:bCs/>
          <w:i/>
          <w:iCs/>
          <w:sz w:val="24"/>
          <w:szCs w:val="24"/>
        </w:rPr>
        <w:br/>
      </w:r>
      <w:r w:rsidRPr="00B77BC3">
        <w:rPr>
          <w:rFonts w:ascii="Times New Roman" w:hAnsi="Times New Roman" w:cs="Times New Roman"/>
          <w:sz w:val="24"/>
          <w:szCs w:val="24"/>
        </w:rPr>
        <w:t xml:space="preserve">Pope Leo XIV’s first encyclical, </w:t>
      </w:r>
      <w:r w:rsidRPr="00B77BC3">
        <w:rPr>
          <w:rFonts w:ascii="Times New Roman" w:hAnsi="Times New Roman" w:cs="Times New Roman"/>
          <w:b/>
          <w:bCs/>
          <w:i/>
          <w:iCs/>
          <w:sz w:val="24"/>
          <w:szCs w:val="24"/>
        </w:rPr>
        <w:t xml:space="preserve">Magnifica Humanitas </w:t>
      </w:r>
      <w:r w:rsidRPr="00B77BC3">
        <w:rPr>
          <w:rFonts w:ascii="Times New Roman" w:hAnsi="Times New Roman" w:cs="Times New Roman"/>
          <w:sz w:val="24"/>
          <w:szCs w:val="24"/>
        </w:rPr>
        <w:t>released publicly on May 25 and focuses on human dignity, ethics, labour, and responsible AI development.  As Catholics, we are called to use new technologies wisely, guided by faith, truth, and concern for the common good.</w:t>
      </w:r>
      <w:r>
        <w:rPr>
          <w:rFonts w:ascii="Times New Roman" w:hAnsi="Times New Roman" w:cs="Times New Roman"/>
          <w:sz w:val="24"/>
          <w:szCs w:val="24"/>
        </w:rPr>
        <w:t xml:space="preserve">  You can read this new encyclical here: </w:t>
      </w:r>
      <w:hyperlink r:id="rId15" w:history="1">
        <w:r w:rsidRPr="002B781B">
          <w:rPr>
            <w:rStyle w:val="Hyperlink"/>
            <w:rFonts w:ascii="Times New Roman" w:hAnsi="Times New Roman" w:cs="Times New Roman"/>
            <w:sz w:val="24"/>
            <w:szCs w:val="24"/>
          </w:rPr>
          <w:t>www.vatican.va</w:t>
        </w:r>
      </w:hyperlink>
      <w:r>
        <w:rPr>
          <w:rFonts w:ascii="Times New Roman" w:hAnsi="Times New Roman" w:cs="Times New Roman"/>
          <w:sz w:val="24"/>
          <w:szCs w:val="24"/>
        </w:rPr>
        <w:t xml:space="preserve"> </w:t>
      </w:r>
    </w:p>
    <w:p w14:paraId="089560A2" w14:textId="77777777" w:rsidR="007B3933" w:rsidRPr="00B77BC3" w:rsidRDefault="007B3933" w:rsidP="007B3933">
      <w:pPr>
        <w:spacing w:after="0" w:line="240" w:lineRule="auto"/>
        <w:jc w:val="both"/>
        <w:rPr>
          <w:rFonts w:ascii="Times New Roman" w:hAnsi="Times New Roman" w:cs="Times New Roman"/>
          <w:sz w:val="24"/>
          <w:szCs w:val="24"/>
        </w:rPr>
      </w:pPr>
    </w:p>
    <w:p w14:paraId="621DE53F" w14:textId="7AC01C5C" w:rsidR="00DE4397" w:rsidRDefault="00DE4397" w:rsidP="00E83BC8">
      <w:pPr>
        <w:spacing w:after="0" w:line="240" w:lineRule="auto"/>
        <w:jc w:val="both"/>
        <w:rPr>
          <w:rFonts w:ascii="Times New Roman" w:hAnsi="Times New Roman" w:cs="Times New Roman"/>
          <w:bCs/>
          <w:iCs/>
          <w:sz w:val="24"/>
          <w:szCs w:val="24"/>
        </w:rPr>
      </w:pPr>
      <w:r w:rsidRPr="007B3933">
        <w:rPr>
          <w:rFonts w:ascii="Times New Roman Bold" w:hAnsi="Times New Roman Bold" w:cs="Times New Roman"/>
          <w:b/>
          <w:caps/>
          <w:sz w:val="24"/>
          <w:szCs w:val="24"/>
        </w:rPr>
        <w:t>Youth Ministry Certification Program</w:t>
      </w:r>
      <w:r w:rsidR="007B3933">
        <w:rPr>
          <w:rFonts w:ascii="Times New Roman Bold" w:hAnsi="Times New Roman Bold" w:cs="Times New Roman"/>
          <w:b/>
          <w:caps/>
          <w:sz w:val="24"/>
          <w:szCs w:val="24"/>
        </w:rPr>
        <w:t xml:space="preserve"> </w:t>
      </w:r>
      <w:r w:rsidRPr="00C9547C">
        <w:rPr>
          <w:rFonts w:ascii="Times New Roman" w:hAnsi="Times New Roman" w:cs="Times New Roman"/>
          <w:bCs/>
          <w:iCs/>
          <w:sz w:val="24"/>
          <w:szCs w:val="24"/>
        </w:rPr>
        <w:t>We are currently accepting enrollment for the Youth Ministry Certification Program, which begins in September 202</w:t>
      </w:r>
      <w:r>
        <w:rPr>
          <w:rFonts w:ascii="Times New Roman" w:hAnsi="Times New Roman" w:cs="Times New Roman"/>
          <w:bCs/>
          <w:iCs/>
          <w:sz w:val="24"/>
          <w:szCs w:val="24"/>
        </w:rPr>
        <w:t>6</w:t>
      </w:r>
      <w:r w:rsidRPr="00C9547C">
        <w:rPr>
          <w:rFonts w:ascii="Times New Roman" w:hAnsi="Times New Roman" w:cs="Times New Roman"/>
          <w:bCs/>
          <w:iCs/>
          <w:sz w:val="24"/>
          <w:szCs w:val="24"/>
        </w:rPr>
        <w:t xml:space="preserve">. Join us as we explore the </w:t>
      </w:r>
      <w:r>
        <w:rPr>
          <w:rStyle w:val="oypena"/>
          <w:rFonts w:ascii="Times New Roman" w:hAnsi="Times New Roman" w:cs="Times New Roman"/>
          <w:color w:val="000000"/>
          <w:sz w:val="24"/>
          <w:szCs w:val="24"/>
        </w:rPr>
        <w:t>p</w:t>
      </w:r>
      <w:r w:rsidRPr="00C9547C">
        <w:rPr>
          <w:rStyle w:val="oypena"/>
          <w:rFonts w:ascii="Times New Roman" w:hAnsi="Times New Roman" w:cs="Times New Roman"/>
          <w:color w:val="000000"/>
          <w:sz w:val="24"/>
          <w:szCs w:val="24"/>
        </w:rPr>
        <w:t>ractical strategies for youth ministry and the accompaniment of young people in our diocesan community</w:t>
      </w:r>
      <w:r w:rsidRPr="00C9547C">
        <w:rPr>
          <w:rFonts w:ascii="Times New Roman" w:hAnsi="Times New Roman" w:cs="Times New Roman"/>
          <w:bCs/>
          <w:iCs/>
          <w:sz w:val="24"/>
          <w:szCs w:val="24"/>
        </w:rPr>
        <w:t xml:space="preserve">. To review a full course list and for more information, please visit: </w:t>
      </w:r>
      <w:hyperlink r:id="rId16" w:history="1">
        <w:r w:rsidRPr="00C9547C">
          <w:rPr>
            <w:rStyle w:val="Hyperlink"/>
            <w:rFonts w:ascii="Times New Roman" w:hAnsi="Times New Roman" w:cs="Times New Roman"/>
            <w:bCs/>
            <w:iCs/>
            <w:sz w:val="24"/>
            <w:szCs w:val="24"/>
          </w:rPr>
          <w:t>www.hamiltondioceselearns.com</w:t>
        </w:r>
      </w:hyperlink>
      <w:r>
        <w:rPr>
          <w:rFonts w:ascii="Times New Roman" w:hAnsi="Times New Roman" w:cs="Times New Roman"/>
          <w:bCs/>
          <w:iCs/>
          <w:sz w:val="24"/>
          <w:szCs w:val="24"/>
        </w:rPr>
        <w:t>.</w:t>
      </w:r>
    </w:p>
    <w:p w14:paraId="0526E4AC" w14:textId="77777777" w:rsidR="00E83BC8" w:rsidRPr="00902778" w:rsidRDefault="00E83BC8" w:rsidP="00E83BC8">
      <w:pPr>
        <w:spacing w:after="0" w:line="240" w:lineRule="auto"/>
        <w:jc w:val="both"/>
        <w:rPr>
          <w:rFonts w:ascii="Times New Roman" w:hAnsi="Times New Roman" w:cs="Times New Roman"/>
          <w:b/>
          <w:sz w:val="24"/>
          <w:szCs w:val="24"/>
        </w:rPr>
      </w:pPr>
    </w:p>
    <w:p w14:paraId="2FF08039" w14:textId="0F55F2F9" w:rsidR="00DE4397" w:rsidRDefault="00DE4397" w:rsidP="00E83BC8">
      <w:pPr>
        <w:spacing w:after="0" w:line="240" w:lineRule="auto"/>
        <w:jc w:val="both"/>
        <w:rPr>
          <w:rFonts w:ascii="Times New Roman" w:hAnsi="Times New Roman" w:cs="Times New Roman"/>
          <w:sz w:val="24"/>
          <w:szCs w:val="24"/>
        </w:rPr>
      </w:pPr>
      <w:r w:rsidRPr="00E83BC8">
        <w:rPr>
          <w:rFonts w:ascii="Times New Roman Bold" w:hAnsi="Times New Roman Bold" w:cs="Times New Roman"/>
          <w:b/>
          <w:iCs/>
          <w:caps/>
          <w:sz w:val="24"/>
          <w:szCs w:val="24"/>
        </w:rPr>
        <w:t>Frassati Leadership Program</w:t>
      </w:r>
      <w:r w:rsidR="00E83BC8">
        <w:rPr>
          <w:rFonts w:ascii="Times New Roman Bold" w:hAnsi="Times New Roman Bold" w:cs="Times New Roman"/>
          <w:b/>
          <w:iCs/>
          <w:caps/>
          <w:sz w:val="24"/>
          <w:szCs w:val="24"/>
        </w:rPr>
        <w:t xml:space="preserve"> </w:t>
      </w:r>
      <w:r w:rsidRPr="00606828">
        <w:rPr>
          <w:rFonts w:ascii="Times New Roman" w:hAnsi="Times New Roman" w:cs="Times New Roman"/>
          <w:bCs/>
          <w:iCs/>
          <w:sz w:val="24"/>
          <w:szCs w:val="24"/>
        </w:rPr>
        <w:t>Calling all those entering Grade 10 in September 202</w:t>
      </w:r>
      <w:r>
        <w:rPr>
          <w:rFonts w:ascii="Times New Roman" w:hAnsi="Times New Roman" w:cs="Times New Roman"/>
          <w:bCs/>
          <w:iCs/>
          <w:sz w:val="24"/>
          <w:szCs w:val="24"/>
        </w:rPr>
        <w:t>6</w:t>
      </w:r>
      <w:r w:rsidRPr="00606828">
        <w:rPr>
          <w:rFonts w:ascii="Times New Roman" w:hAnsi="Times New Roman" w:cs="Times New Roman"/>
          <w:bCs/>
          <w:iCs/>
          <w:sz w:val="24"/>
          <w:szCs w:val="24"/>
        </w:rPr>
        <w:t xml:space="preserve">! Are you looking to grow in your faith? Do you want to explore what it means to be a Catholic leader? </w:t>
      </w:r>
      <w:r w:rsidRPr="00606828">
        <w:rPr>
          <w:rFonts w:ascii="Times New Roman" w:hAnsi="Times New Roman" w:cs="Times New Roman"/>
          <w:b/>
          <w:iCs/>
          <w:sz w:val="24"/>
          <w:szCs w:val="24"/>
        </w:rPr>
        <w:t>The Frassati Leadership Program</w:t>
      </w:r>
      <w:r w:rsidRPr="00606828">
        <w:rPr>
          <w:rFonts w:ascii="Times New Roman" w:hAnsi="Times New Roman" w:cs="Times New Roman"/>
          <w:bCs/>
          <w:iCs/>
          <w:sz w:val="24"/>
          <w:szCs w:val="24"/>
        </w:rPr>
        <w:t xml:space="preserve"> may be for you. Join </w:t>
      </w:r>
      <w:r>
        <w:rPr>
          <w:rFonts w:ascii="Times New Roman" w:hAnsi="Times New Roman" w:cs="Times New Roman"/>
          <w:bCs/>
          <w:iCs/>
          <w:sz w:val="24"/>
          <w:szCs w:val="24"/>
        </w:rPr>
        <w:t>other Grade 10 Catholic leaders</w:t>
      </w:r>
      <w:r w:rsidRPr="00606828">
        <w:rPr>
          <w:rFonts w:ascii="Times New Roman" w:hAnsi="Times New Roman" w:cs="Times New Roman"/>
          <w:bCs/>
          <w:iCs/>
          <w:sz w:val="24"/>
          <w:szCs w:val="24"/>
        </w:rPr>
        <w:t xml:space="preserve"> as we reflect on the foundations of Catholic leadership and foster opportunities for you to grow in your own faith and leadership skills. For more information and to register please visit: </w:t>
      </w:r>
      <w:hyperlink r:id="rId17" w:history="1">
        <w:r w:rsidRPr="00606828">
          <w:rPr>
            <w:rStyle w:val="Hyperlink"/>
            <w:rFonts w:ascii="Times New Roman" w:hAnsi="Times New Roman" w:cs="Times New Roman"/>
            <w:sz w:val="24"/>
            <w:szCs w:val="24"/>
          </w:rPr>
          <w:t>https://hamiltondiocese.com/office/pastoral-offices/youth-ministry/frassati/</w:t>
        </w:r>
      </w:hyperlink>
      <w:r>
        <w:rPr>
          <w:rFonts w:ascii="Times New Roman" w:hAnsi="Times New Roman" w:cs="Times New Roman"/>
          <w:sz w:val="24"/>
          <w:szCs w:val="24"/>
        </w:rPr>
        <w:t>.</w:t>
      </w:r>
    </w:p>
    <w:p w14:paraId="54AAB624" w14:textId="77777777" w:rsidR="006B01EF" w:rsidRDefault="006B01EF" w:rsidP="00E83BC8">
      <w:pPr>
        <w:spacing w:after="0" w:line="240" w:lineRule="auto"/>
        <w:jc w:val="both"/>
        <w:rPr>
          <w:rFonts w:ascii="Times New Roman" w:hAnsi="Times New Roman" w:cs="Times New Roman"/>
          <w:sz w:val="24"/>
          <w:szCs w:val="24"/>
        </w:rPr>
      </w:pPr>
    </w:p>
    <w:p w14:paraId="2091DA73" w14:textId="77777777" w:rsidR="006B01EF" w:rsidRDefault="006B01EF" w:rsidP="006B01EF">
      <w:pPr>
        <w:spacing w:after="0"/>
        <w:jc w:val="both"/>
        <w:rPr>
          <w:rFonts w:ascii="Times New Roman" w:hAnsi="Times New Roman" w:cs="Times New Roman"/>
          <w:sz w:val="24"/>
          <w:szCs w:val="24"/>
          <w:lang w:val="en-US"/>
        </w:rPr>
      </w:pPr>
      <w:r w:rsidRPr="006B01EF">
        <w:rPr>
          <w:rFonts w:ascii="Times New Roman" w:hAnsi="Times New Roman" w:cs="Times New Roman"/>
          <w:b/>
          <w:bCs/>
          <w:sz w:val="24"/>
          <w:szCs w:val="24"/>
          <w:lang w:val="en-US"/>
        </w:rPr>
        <w:lastRenderedPageBreak/>
        <w:t>WORLD REFUGE DAY</w:t>
      </w:r>
      <w:r>
        <w:rPr>
          <w:rFonts w:ascii="Times New Roman" w:hAnsi="Times New Roman" w:cs="Times New Roman"/>
          <w:sz w:val="24"/>
          <w:szCs w:val="24"/>
          <w:lang w:val="en-US"/>
        </w:rPr>
        <w:t xml:space="preserve"> </w:t>
      </w:r>
      <w:r w:rsidRPr="006B01EF">
        <w:rPr>
          <w:rFonts w:ascii="Times New Roman" w:hAnsi="Times New Roman" w:cs="Times New Roman"/>
          <w:sz w:val="24"/>
          <w:szCs w:val="24"/>
          <w:lang w:val="en-US"/>
        </w:rPr>
        <w:t xml:space="preserve">As we prepare to observe World Refugee Day on June 20, we are reminded of Christ’s call to welcome the stranger: “I was a stranger and you welcomed me” (Matthew 25:35). For decades, the Diocese of Hamilton, through its Office for Refugees and in partnership with its parishes, has helped refugee families build new lives in Canada with dignity, compassion, and hope by providing protection through the private sponsorship program. Learn more about this life-saving ministry. </w:t>
      </w:r>
    </w:p>
    <w:p w14:paraId="48BCF5E7" w14:textId="0CFB5252" w:rsidR="006B01EF" w:rsidRPr="006B01EF" w:rsidRDefault="006B01EF" w:rsidP="006B01EF">
      <w:pPr>
        <w:spacing w:after="0"/>
        <w:jc w:val="both"/>
        <w:rPr>
          <w:rFonts w:ascii="Times New Roman" w:hAnsi="Times New Roman" w:cs="Times New Roman"/>
          <w:sz w:val="24"/>
          <w:szCs w:val="24"/>
          <w:lang w:val="en-US"/>
        </w:rPr>
      </w:pPr>
      <w:r w:rsidRPr="006B01EF">
        <w:rPr>
          <w:rFonts w:ascii="Times New Roman" w:hAnsi="Times New Roman" w:cs="Times New Roman"/>
          <w:sz w:val="24"/>
          <w:szCs w:val="24"/>
          <w:lang w:val="en-US"/>
        </w:rPr>
        <w:t xml:space="preserve"> </w:t>
      </w:r>
      <w:hyperlink r:id="rId18" w:history="1">
        <w:r w:rsidRPr="006B01EF">
          <w:rPr>
            <w:rStyle w:val="Hyperlink"/>
            <w:rFonts w:ascii="Times New Roman" w:hAnsi="Times New Roman" w:cs="Times New Roman"/>
            <w:sz w:val="24"/>
            <w:szCs w:val="24"/>
            <w:lang w:val="en-US"/>
          </w:rPr>
          <w:t>https://hamiltondiocese.com/office/pastoral-offices/office-for-refugees/</w:t>
        </w:r>
      </w:hyperlink>
    </w:p>
    <w:p w14:paraId="7BAB02E0" w14:textId="77777777" w:rsidR="003B786C" w:rsidRPr="00BC7A28" w:rsidRDefault="003B786C" w:rsidP="003B786C">
      <w:pPr>
        <w:spacing w:after="0" w:line="276" w:lineRule="auto"/>
        <w:rPr>
          <w:rFonts w:ascii="Times New Roman" w:eastAsia="Calibri" w:hAnsi="Times New Roman" w:cs="Times New Roman"/>
          <w:b/>
          <w:sz w:val="16"/>
          <w:szCs w:val="16"/>
          <w:lang w:val="en-US"/>
        </w:rPr>
      </w:pPr>
    </w:p>
    <w:p w14:paraId="5161B8F0" w14:textId="4B2C351B" w:rsidR="003B786C" w:rsidRDefault="003B786C" w:rsidP="004238F5">
      <w:pPr>
        <w:spacing w:after="0" w:line="276" w:lineRule="auto"/>
        <w:jc w:val="both"/>
        <w:rPr>
          <w:rFonts w:ascii="Times New Roman" w:eastAsia="Calibri" w:hAnsi="Times New Roman" w:cs="Times New Roman"/>
          <w:lang w:val="en-US"/>
        </w:rPr>
      </w:pPr>
      <w:r>
        <w:rPr>
          <w:rFonts w:ascii="Times New Roman" w:eastAsia="Calibri" w:hAnsi="Times New Roman" w:cs="Times New Roman"/>
          <w:b/>
          <w:lang w:val="en-US"/>
        </w:rPr>
        <w:t xml:space="preserve">PARENTING TIP OF THE MONTH </w:t>
      </w:r>
      <w:r>
        <w:rPr>
          <w:rFonts w:ascii="Times New Roman" w:eastAsia="Calibri" w:hAnsi="Times New Roman" w:cs="Times New Roman"/>
          <w:lang w:val="en-US"/>
        </w:rPr>
        <w:t xml:space="preserve">Loving guidance and care for children by parents is a foundational principle of our Catholic teachings. In June we celebrate the Sacred Heart of Jesus, whose love and care taught us how to live and love in our lives. As summer approaches </w:t>
      </w:r>
      <w:proofErr w:type="gramStart"/>
      <w:r>
        <w:rPr>
          <w:rFonts w:ascii="Times New Roman" w:eastAsia="Calibri" w:hAnsi="Times New Roman" w:cs="Times New Roman"/>
          <w:lang w:val="en-US"/>
        </w:rPr>
        <w:t>take</w:t>
      </w:r>
      <w:proofErr w:type="gramEnd"/>
      <w:r>
        <w:rPr>
          <w:rFonts w:ascii="Times New Roman" w:eastAsia="Calibri" w:hAnsi="Times New Roman" w:cs="Times New Roman"/>
          <w:lang w:val="en-US"/>
        </w:rPr>
        <w:t xml:space="preserve"> some time to relax into the season with purpose. Show how to love by your interactions and activities: pray together daily, attend Mass even when you are away, read together, take time for hiking, have </w:t>
      </w:r>
      <w:proofErr w:type="gramStart"/>
      <w:r>
        <w:rPr>
          <w:rFonts w:ascii="Times New Roman" w:eastAsia="Calibri" w:hAnsi="Times New Roman" w:cs="Times New Roman"/>
          <w:lang w:val="en-US"/>
        </w:rPr>
        <w:t>a family</w:t>
      </w:r>
      <w:proofErr w:type="gramEnd"/>
      <w:r>
        <w:rPr>
          <w:rFonts w:ascii="Times New Roman" w:eastAsia="Calibri" w:hAnsi="Times New Roman" w:cs="Times New Roman"/>
          <w:lang w:val="en-US"/>
        </w:rPr>
        <w:t xml:space="preserve"> games nights, spend time preparing and cooking as a family, etc. Teaching how to love with the heart of Jesus happens through interaction and will help create loving, confident, healthy children. </w:t>
      </w:r>
    </w:p>
    <w:p w14:paraId="1112F8AB" w14:textId="77777777" w:rsidR="003B786C" w:rsidRDefault="003B786C" w:rsidP="003B786C">
      <w:pPr>
        <w:spacing w:after="0" w:line="276" w:lineRule="auto"/>
        <w:rPr>
          <w:rFonts w:ascii="Times New Roman" w:eastAsia="Calibri" w:hAnsi="Times New Roman" w:cs="Times New Roman"/>
          <w:sz w:val="18"/>
          <w:szCs w:val="18"/>
          <w:lang w:val="en-US"/>
        </w:rPr>
      </w:pPr>
    </w:p>
    <w:p w14:paraId="72F4E6CF" w14:textId="79FE3B66" w:rsidR="003B786C" w:rsidRDefault="003B786C" w:rsidP="004238F5">
      <w:pPr>
        <w:spacing w:after="0" w:line="276" w:lineRule="auto"/>
        <w:jc w:val="both"/>
        <w:rPr>
          <w:rFonts w:ascii="Times New Roman" w:eastAsia="Calibri" w:hAnsi="Times New Roman" w:cs="Times New Roman"/>
          <w:lang w:val="en-US"/>
        </w:rPr>
      </w:pPr>
      <w:r>
        <w:rPr>
          <w:rFonts w:ascii="Times New Roman" w:eastAsia="Calibri" w:hAnsi="Times New Roman" w:cs="Times New Roman"/>
          <w:b/>
          <w:lang w:val="en-US"/>
        </w:rPr>
        <w:t>MARRIAGE TIP OF THE MONTH</w:t>
      </w:r>
      <w:r w:rsidR="004238F5">
        <w:rPr>
          <w:rFonts w:ascii="Times New Roman" w:eastAsia="Calibri" w:hAnsi="Times New Roman" w:cs="Times New Roman"/>
          <w:b/>
          <w:lang w:val="en-US"/>
        </w:rPr>
        <w:t xml:space="preserve"> </w:t>
      </w:r>
      <w:r>
        <w:rPr>
          <w:rFonts w:ascii="Times New Roman" w:eastAsia="Calibri" w:hAnsi="Times New Roman" w:cs="Times New Roman"/>
          <w:lang w:val="en-US"/>
        </w:rPr>
        <w:t>“Once our hearts welcome the love of Christ in complete trust, and enable its fire to spread in our lives, we become capable of loving others as Christ did, in humility and closeness to all.” (</w:t>
      </w:r>
      <w:proofErr w:type="spellStart"/>
      <w:r>
        <w:rPr>
          <w:rFonts w:ascii="Times New Roman" w:eastAsia="Calibri" w:hAnsi="Times New Roman" w:cs="Times New Roman"/>
          <w:lang w:val="en-US"/>
        </w:rPr>
        <w:t>Dilexit</w:t>
      </w:r>
      <w:proofErr w:type="spellEnd"/>
      <w:r>
        <w:rPr>
          <w:rFonts w:ascii="Times New Roman" w:eastAsia="Calibri" w:hAnsi="Times New Roman" w:cs="Times New Roman"/>
          <w:lang w:val="en-US"/>
        </w:rPr>
        <w:t xml:space="preserve"> Nos #203) In June we celebrate the Sacred Heart of Jesus, who taught us that we are loved, loved enough for him to accept the Cross for us. This understanding can help to transform us to love in the same meek and intimate ways he did. Our marriage bond will continue to grow as we learn to love more like the Sacred Heart of Jesus. (From: Teresa Hartnett, Family </w:t>
      </w:r>
    </w:p>
    <w:p w14:paraId="384790B4" w14:textId="77777777" w:rsidR="003B786C" w:rsidRPr="00BC7A28" w:rsidRDefault="003B786C" w:rsidP="00C84F20">
      <w:pPr>
        <w:spacing w:after="0" w:line="276" w:lineRule="auto"/>
        <w:jc w:val="both"/>
        <w:rPr>
          <w:rFonts w:ascii="Times New Roman" w:eastAsia="Calibri" w:hAnsi="Times New Roman" w:cs="Times New Roman"/>
          <w:sz w:val="16"/>
          <w:szCs w:val="16"/>
          <w:lang w:val="en-US"/>
        </w:rPr>
      </w:pPr>
    </w:p>
    <w:p w14:paraId="2C872CD2" w14:textId="26F40700" w:rsidR="003B786C" w:rsidRDefault="003B786C" w:rsidP="00C84F20">
      <w:pPr>
        <w:spacing w:after="0" w:line="276" w:lineRule="auto"/>
        <w:jc w:val="both"/>
        <w:rPr>
          <w:rFonts w:ascii="Times New Roman" w:eastAsia="Calibri" w:hAnsi="Times New Roman" w:cs="Times New Roman"/>
          <w:lang w:val="en-US"/>
        </w:rPr>
      </w:pPr>
      <w:proofErr w:type="spellStart"/>
      <w:r>
        <w:rPr>
          <w:rFonts w:ascii="Times New Roman" w:eastAsia="Calibri" w:hAnsi="Times New Roman" w:cs="Times New Roman"/>
          <w:b/>
          <w:bCs/>
          <w:lang w:val="en-US"/>
        </w:rPr>
        <w:t>ReSTART</w:t>
      </w:r>
      <w:proofErr w:type="spellEnd"/>
      <w:r>
        <w:rPr>
          <w:rFonts w:ascii="Times New Roman" w:eastAsia="Calibri" w:hAnsi="Times New Roman" w:cs="Times New Roman"/>
          <w:b/>
          <w:bCs/>
          <w:lang w:val="en-US"/>
        </w:rPr>
        <w:t>: Moving Forward</w:t>
      </w:r>
      <w:r>
        <w:rPr>
          <w:rFonts w:ascii="Times New Roman" w:eastAsia="Calibri" w:hAnsi="Times New Roman" w:cs="Times New Roman"/>
          <w:lang w:val="en-US"/>
        </w:rPr>
        <w:t xml:space="preserve"> Struggling after a divorce or separation? </w:t>
      </w:r>
      <w:proofErr w:type="spellStart"/>
      <w:r>
        <w:rPr>
          <w:rFonts w:ascii="Times New Roman" w:eastAsia="Calibri" w:hAnsi="Times New Roman" w:cs="Times New Roman"/>
          <w:lang w:val="en-US"/>
        </w:rPr>
        <w:t>ReStart</w:t>
      </w:r>
      <w:proofErr w:type="spellEnd"/>
      <w:r>
        <w:rPr>
          <w:rFonts w:ascii="Times New Roman" w:eastAsia="Calibri" w:hAnsi="Times New Roman" w:cs="Times New Roman"/>
          <w:lang w:val="en-US"/>
        </w:rPr>
        <w:t xml:space="preserve"> can help you move forward with support, education and positive encouragement from our experienced facilitators. Our 11-week program offers help to anyone seeking to heal and move forward.  The new session will start in September and will be held at the Chancery Office at 700 King St. West </w:t>
      </w:r>
      <w:proofErr w:type="gramStart"/>
      <w:r>
        <w:rPr>
          <w:rFonts w:ascii="Times New Roman" w:eastAsia="Calibri" w:hAnsi="Times New Roman" w:cs="Times New Roman"/>
          <w:lang w:val="en-US"/>
        </w:rPr>
        <w:t>in</w:t>
      </w:r>
      <w:r w:rsidR="004238F5">
        <w:rPr>
          <w:rFonts w:ascii="Times New Roman" w:eastAsia="Calibri" w:hAnsi="Times New Roman" w:cs="Times New Roman"/>
          <w:lang w:val="en-US"/>
        </w:rPr>
        <w:t xml:space="preserve"> </w:t>
      </w:r>
      <w:r>
        <w:rPr>
          <w:rFonts w:ascii="Times New Roman" w:eastAsia="Calibri" w:hAnsi="Times New Roman" w:cs="Times New Roman"/>
          <w:lang w:val="en-US"/>
        </w:rPr>
        <w:t xml:space="preserve"> Hamilton</w:t>
      </w:r>
      <w:proofErr w:type="gramEnd"/>
      <w:r>
        <w:rPr>
          <w:rFonts w:ascii="Times New Roman" w:eastAsia="Calibri" w:hAnsi="Times New Roman" w:cs="Times New Roman"/>
          <w:lang w:val="en-US"/>
        </w:rPr>
        <w:t xml:space="preserve"> in person. Cost is $35 for materials, but no one is turned away. Registration can be found at hamiltondiocese.com under Upcoming Events for September, or contact Sarah at 905-528-7988 ext. 2249, e-mail </w:t>
      </w:r>
      <w:hyperlink r:id="rId19" w:history="1">
        <w:r>
          <w:rPr>
            <w:rStyle w:val="Hyperlink"/>
            <w:rFonts w:ascii="Times New Roman" w:eastAsia="Calibri" w:hAnsi="Times New Roman" w:cs="Times New Roman"/>
            <w:lang w:val="en-US"/>
          </w:rPr>
          <w:t>familyministry@hamiltondiocese.com</w:t>
        </w:r>
      </w:hyperlink>
      <w:r>
        <w:rPr>
          <w:rFonts w:ascii="Times New Roman" w:eastAsia="Calibri" w:hAnsi="Times New Roman" w:cs="Times New Roman"/>
          <w:lang w:val="en-US"/>
        </w:rPr>
        <w:t>.</w:t>
      </w:r>
    </w:p>
    <w:p w14:paraId="57DE63F9" w14:textId="77777777" w:rsidR="00C84F20" w:rsidRPr="00BC7A28" w:rsidRDefault="00C84F20" w:rsidP="003B786C">
      <w:pPr>
        <w:spacing w:after="0" w:line="276" w:lineRule="auto"/>
        <w:rPr>
          <w:rFonts w:ascii="Times New Roman Bold" w:eastAsia="Calibri" w:hAnsi="Times New Roman Bold" w:cs="Times New Roman"/>
          <w:b/>
          <w:bCs/>
          <w:caps/>
          <w:sz w:val="16"/>
          <w:szCs w:val="16"/>
          <w:lang w:val="en-US"/>
        </w:rPr>
      </w:pPr>
    </w:p>
    <w:p w14:paraId="242BB734" w14:textId="72B3D245" w:rsidR="003B786C" w:rsidRDefault="003B786C" w:rsidP="00C84F20">
      <w:pPr>
        <w:spacing w:after="0" w:line="276" w:lineRule="auto"/>
        <w:jc w:val="both"/>
        <w:rPr>
          <w:rFonts w:ascii="Times New Roman" w:eastAsia="Calibri" w:hAnsi="Times New Roman" w:cs="Times New Roman"/>
          <w:lang w:val="en-US"/>
        </w:rPr>
      </w:pPr>
      <w:r w:rsidRPr="008D4B58">
        <w:rPr>
          <w:rFonts w:ascii="Times New Roman Bold" w:eastAsia="Calibri" w:hAnsi="Times New Roman Bold" w:cs="Times New Roman"/>
          <w:b/>
          <w:bCs/>
          <w:caps/>
          <w:lang w:val="en-US"/>
        </w:rPr>
        <w:t>Walk with Jesus</w:t>
      </w:r>
      <w:r w:rsidR="00C84F20">
        <w:rPr>
          <w:rFonts w:ascii="Times New Roman Bold" w:eastAsia="Calibri" w:hAnsi="Times New Roman Bold" w:cs="Times New Roman"/>
          <w:b/>
          <w:bCs/>
          <w:caps/>
          <w:lang w:val="en-US"/>
        </w:rPr>
        <w:t>:</w:t>
      </w:r>
      <w:r w:rsidRPr="008D4B58">
        <w:rPr>
          <w:rFonts w:ascii="Times New Roman Bold" w:eastAsia="Calibri" w:hAnsi="Times New Roman Bold" w:cs="Times New Roman"/>
          <w:b/>
          <w:bCs/>
          <w:caps/>
          <w:lang w:val="en-US"/>
        </w:rPr>
        <w:t xml:space="preserve"> Retreat for Parents Who Have Experience the Death of a Child</w:t>
      </w:r>
      <w:r w:rsidR="00C84F20">
        <w:rPr>
          <w:rFonts w:ascii="Times New Roman Bold" w:eastAsia="Calibri" w:hAnsi="Times New Roman Bold" w:cs="Times New Roman"/>
          <w:b/>
          <w:bCs/>
          <w:caps/>
          <w:lang w:val="en-US"/>
        </w:rPr>
        <w:t>.</w:t>
      </w:r>
      <w:r>
        <w:rPr>
          <w:rFonts w:ascii="Times New Roman" w:eastAsia="Calibri" w:hAnsi="Times New Roman" w:cs="Times New Roman"/>
          <w:lang w:val="en-US"/>
        </w:rPr>
        <w:t xml:space="preserve"> The loss of a child is a most challenging event in the life of any parent. This grief is acute and challenging. The Diocese of Hamilton invites you to join us for this healing day. Whether the loss is recent or some time ago, we know this day will help to restore your inner core. The retreat will be offered from 9 am to 4 pm on Saturday, October 10 or Saturday, November 7th. The $20 fee includes lunch. Registration is required for set up and lunch. You can register on the Diocesan home page at hamiltondiocese.com under upcoming events (look for the date retreat of the date), or by calling the office at 905-528-7988 ext. 2249.</w:t>
      </w:r>
    </w:p>
    <w:p w14:paraId="3C201DB5" w14:textId="77777777" w:rsidR="003B786C" w:rsidRPr="00E37A3C" w:rsidRDefault="003B786C" w:rsidP="003B786C">
      <w:pPr>
        <w:spacing w:after="0" w:line="276" w:lineRule="auto"/>
        <w:rPr>
          <w:rFonts w:ascii="Times New Roman" w:eastAsia="Calibri" w:hAnsi="Times New Roman" w:cs="Times New Roman"/>
          <w:sz w:val="16"/>
          <w:szCs w:val="16"/>
          <w:lang w:val="en-US"/>
        </w:rPr>
      </w:pPr>
    </w:p>
    <w:p w14:paraId="37207E19" w14:textId="77777777" w:rsidR="003B786C" w:rsidRDefault="003B786C" w:rsidP="00E37A3C">
      <w:pPr>
        <w:spacing w:after="0" w:line="276" w:lineRule="auto"/>
        <w:jc w:val="both"/>
        <w:rPr>
          <w:rFonts w:ascii="Times New Roman" w:eastAsia="Calibri" w:hAnsi="Times New Roman" w:cs="Times New Roman"/>
          <w:lang w:val="en-US"/>
        </w:rPr>
      </w:pPr>
      <w:r>
        <w:rPr>
          <w:rFonts w:ascii="Times New Roman" w:eastAsia="Calibri" w:hAnsi="Times New Roman" w:cs="Times New Roman"/>
          <w:b/>
          <w:bCs/>
          <w:lang w:val="en-US"/>
        </w:rPr>
        <w:t>ENHANCING SELF-ESTEEM</w:t>
      </w:r>
      <w:r>
        <w:rPr>
          <w:rFonts w:ascii="Times New Roman" w:eastAsia="Calibri" w:hAnsi="Times New Roman" w:cs="Times New Roman"/>
          <w:lang w:val="en-US"/>
        </w:rPr>
        <w:t xml:space="preserve"> - Healthy self-esteem is linked to positive mental health outcomes, which is so important to each of us. Our program provides the opportunity to increase </w:t>
      </w:r>
      <w:proofErr w:type="gramStart"/>
      <w:r>
        <w:rPr>
          <w:rFonts w:ascii="Times New Roman" w:eastAsia="Calibri" w:hAnsi="Times New Roman" w:cs="Times New Roman"/>
          <w:lang w:val="en-US"/>
        </w:rPr>
        <w:t>your self-</w:t>
      </w:r>
      <w:proofErr w:type="gramEnd"/>
      <w:r>
        <w:rPr>
          <w:rFonts w:ascii="Times New Roman" w:eastAsia="Calibri" w:hAnsi="Times New Roman" w:cs="Times New Roman"/>
          <w:lang w:val="en-US"/>
        </w:rPr>
        <w:t xml:space="preserve">awareness and to learn specific skills for building </w:t>
      </w:r>
      <w:proofErr w:type="gramStart"/>
      <w:r>
        <w:rPr>
          <w:rFonts w:ascii="Times New Roman" w:eastAsia="Calibri" w:hAnsi="Times New Roman" w:cs="Times New Roman"/>
          <w:lang w:val="en-US"/>
        </w:rPr>
        <w:t>a positive</w:t>
      </w:r>
      <w:proofErr w:type="gramEnd"/>
      <w:r>
        <w:rPr>
          <w:rFonts w:ascii="Times New Roman" w:eastAsia="Calibri" w:hAnsi="Times New Roman" w:cs="Times New Roman"/>
          <w:lang w:val="en-US"/>
        </w:rPr>
        <w:t xml:space="preserve"> self-esteem. Issues covered during the course include taking responsibility for your own thoughts and feelings, positive ways to behave assertively and setting realistic goals for your own future. The program will be offered in September and is held at the Chancery Office at 700 King St. West Hamilton. Cost is $35 for materials. Registration is online at hamiltondiocese.com and can be found under Upcoming Events, or contact Sarah at 905-528-7988 ext. 2249, or e-mail </w:t>
      </w:r>
      <w:hyperlink r:id="rId20" w:history="1">
        <w:r>
          <w:rPr>
            <w:rStyle w:val="Hyperlink"/>
            <w:rFonts w:ascii="Times New Roman" w:eastAsia="Calibri" w:hAnsi="Times New Roman" w:cs="Times New Roman"/>
            <w:lang w:val="en-US"/>
          </w:rPr>
          <w:t>familyministry@hamiltondiocese.com</w:t>
        </w:r>
      </w:hyperlink>
      <w:r>
        <w:rPr>
          <w:rFonts w:ascii="Times New Roman" w:eastAsia="Calibri" w:hAnsi="Times New Roman" w:cs="Times New Roman"/>
          <w:lang w:val="en-US"/>
        </w:rPr>
        <w:t>.</w:t>
      </w:r>
    </w:p>
    <w:p w14:paraId="336C44E1" w14:textId="77777777" w:rsidR="00E37A3C" w:rsidRPr="00BC7A28" w:rsidRDefault="00E37A3C" w:rsidP="003B786C">
      <w:pPr>
        <w:spacing w:after="0" w:line="276" w:lineRule="auto"/>
        <w:rPr>
          <w:rFonts w:ascii="Times New Roman Bold" w:eastAsia="Calibri" w:hAnsi="Times New Roman Bold" w:cs="Times New Roman"/>
          <w:b/>
          <w:bCs/>
          <w:caps/>
          <w:sz w:val="16"/>
          <w:szCs w:val="16"/>
          <w:lang w:val="en-US"/>
        </w:rPr>
      </w:pPr>
    </w:p>
    <w:p w14:paraId="72E14FBD" w14:textId="485CAF02" w:rsidR="006B01EF" w:rsidRPr="006B01EF" w:rsidRDefault="003B786C" w:rsidP="00BC7A28">
      <w:pPr>
        <w:spacing w:after="0" w:line="276" w:lineRule="auto"/>
        <w:rPr>
          <w:rFonts w:ascii="Times New Roman" w:hAnsi="Times New Roman" w:cs="Times New Roman"/>
          <w:b/>
          <w:iCs/>
          <w:sz w:val="24"/>
          <w:szCs w:val="24"/>
          <w:lang w:val="en-US"/>
        </w:rPr>
      </w:pPr>
      <w:r w:rsidRPr="00E37A3C">
        <w:rPr>
          <w:rFonts w:ascii="Times New Roman Bold" w:eastAsia="Calibri" w:hAnsi="Times New Roman Bold" w:cs="Times New Roman"/>
          <w:b/>
          <w:bCs/>
          <w:caps/>
          <w:lang w:val="en-US"/>
        </w:rPr>
        <w:t>Marriage Enrichment</w:t>
      </w:r>
      <w:r>
        <w:rPr>
          <w:rFonts w:ascii="Times New Roman" w:eastAsia="Calibri" w:hAnsi="Times New Roman" w:cs="Times New Roman"/>
          <w:b/>
          <w:bCs/>
          <w:lang w:val="en-US"/>
        </w:rPr>
        <w:t>:</w:t>
      </w:r>
      <w:r>
        <w:rPr>
          <w:rFonts w:ascii="Times New Roman" w:eastAsia="Calibri" w:hAnsi="Times New Roman" w:cs="Times New Roman"/>
          <w:lang w:val="en-US"/>
        </w:rPr>
        <w:t xml:space="preserve"> Healthy marriages matter in so many ways! Proven benefits </w:t>
      </w:r>
      <w:proofErr w:type="gramStart"/>
      <w:r>
        <w:rPr>
          <w:rFonts w:ascii="Times New Roman" w:eastAsia="Calibri" w:hAnsi="Times New Roman" w:cs="Times New Roman"/>
          <w:lang w:val="en-US"/>
        </w:rPr>
        <w:t>include:</w:t>
      </w:r>
      <w:proofErr w:type="gramEnd"/>
      <w:r>
        <w:rPr>
          <w:rFonts w:ascii="Times New Roman" w:eastAsia="Calibri" w:hAnsi="Times New Roman" w:cs="Times New Roman"/>
          <w:lang w:val="en-US"/>
        </w:rPr>
        <w:t xml:space="preserve"> having a support system, learning to grow with another, having increased happiness levels and many physical benefits proven in research. Keeping your marriage healthy and strong requires love, but also time spent fine tuning your marriage and reconnecting. Join us November 21</w:t>
      </w:r>
      <w:r>
        <w:rPr>
          <w:rFonts w:ascii="Times New Roman" w:eastAsia="Calibri" w:hAnsi="Times New Roman" w:cs="Times New Roman"/>
          <w:vertAlign w:val="superscript"/>
          <w:lang w:val="en-US"/>
        </w:rPr>
        <w:t>st</w:t>
      </w:r>
      <w:r>
        <w:rPr>
          <w:rFonts w:ascii="Times New Roman" w:eastAsia="Calibri" w:hAnsi="Times New Roman" w:cs="Times New Roman"/>
          <w:lang w:val="en-US"/>
        </w:rPr>
        <w:t xml:space="preserve"> for a day to reconnect and spend time with the one you love! Registration can be found online at hamiltondiocese.com, under Upcoming Events, or contact Sarah at 905-528-7988 ext. 2249, or e-mail </w:t>
      </w:r>
      <w:hyperlink r:id="rId21" w:history="1">
        <w:r>
          <w:rPr>
            <w:rStyle w:val="Hyperlink"/>
            <w:rFonts w:ascii="Times New Roman" w:eastAsia="Calibri" w:hAnsi="Times New Roman" w:cs="Times New Roman"/>
            <w:lang w:val="en-US"/>
          </w:rPr>
          <w:t>familyministry@hamiltondiocese.com</w:t>
        </w:r>
      </w:hyperlink>
    </w:p>
    <w:sectPr w:rsidR="006B01EF" w:rsidRPr="006B01EF" w:rsidSect="009247D9">
      <w:pgSz w:w="12240" w:h="15840"/>
      <w:pgMar w:top="1276" w:right="758" w:bottom="28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Times New Roman Bold">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036FE"/>
    <w:multiLevelType w:val="hybridMultilevel"/>
    <w:tmpl w:val="EE4A536A"/>
    <w:lvl w:ilvl="0" w:tplc="04090019">
      <w:start w:val="1"/>
      <w:numFmt w:val="lowerLetter"/>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8167193"/>
    <w:multiLevelType w:val="hybridMultilevel"/>
    <w:tmpl w:val="2C2AC2C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391386629">
    <w:abstractNumId w:val="0"/>
  </w:num>
  <w:num w:numId="2" w16cid:durableId="2133204793">
    <w:abstractNumId w:val="1"/>
  </w:num>
  <w:num w:numId="3" w16cid:durableId="39370243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1151"/>
    <w:rsid w:val="00001E17"/>
    <w:rsid w:val="000043CE"/>
    <w:rsid w:val="000045BA"/>
    <w:rsid w:val="00005625"/>
    <w:rsid w:val="00005DCE"/>
    <w:rsid w:val="00006598"/>
    <w:rsid w:val="00007CFB"/>
    <w:rsid w:val="0001204A"/>
    <w:rsid w:val="00015C17"/>
    <w:rsid w:val="00015F76"/>
    <w:rsid w:val="000164E6"/>
    <w:rsid w:val="00016E67"/>
    <w:rsid w:val="000213DF"/>
    <w:rsid w:val="00022C29"/>
    <w:rsid w:val="0002300A"/>
    <w:rsid w:val="0002319C"/>
    <w:rsid w:val="00023F4D"/>
    <w:rsid w:val="00027C08"/>
    <w:rsid w:val="00027C11"/>
    <w:rsid w:val="00027C88"/>
    <w:rsid w:val="0003146F"/>
    <w:rsid w:val="00034077"/>
    <w:rsid w:val="0003785E"/>
    <w:rsid w:val="000409BC"/>
    <w:rsid w:val="000411B2"/>
    <w:rsid w:val="00043A4C"/>
    <w:rsid w:val="00046B9A"/>
    <w:rsid w:val="00047E29"/>
    <w:rsid w:val="000519F1"/>
    <w:rsid w:val="000533B8"/>
    <w:rsid w:val="00053564"/>
    <w:rsid w:val="00055EF2"/>
    <w:rsid w:val="00057190"/>
    <w:rsid w:val="00070856"/>
    <w:rsid w:val="000753D2"/>
    <w:rsid w:val="00081A87"/>
    <w:rsid w:val="0008212A"/>
    <w:rsid w:val="000869A2"/>
    <w:rsid w:val="00095046"/>
    <w:rsid w:val="000A075E"/>
    <w:rsid w:val="000A4CD9"/>
    <w:rsid w:val="000B0255"/>
    <w:rsid w:val="000B029B"/>
    <w:rsid w:val="000B2409"/>
    <w:rsid w:val="000B2A6F"/>
    <w:rsid w:val="000B48C4"/>
    <w:rsid w:val="000B789F"/>
    <w:rsid w:val="000C0328"/>
    <w:rsid w:val="000C0ABA"/>
    <w:rsid w:val="000C1EA6"/>
    <w:rsid w:val="000C3248"/>
    <w:rsid w:val="000C33C0"/>
    <w:rsid w:val="000C44A8"/>
    <w:rsid w:val="000C54FC"/>
    <w:rsid w:val="000C6798"/>
    <w:rsid w:val="000D03F7"/>
    <w:rsid w:val="000D205E"/>
    <w:rsid w:val="000D5BB9"/>
    <w:rsid w:val="000E005D"/>
    <w:rsid w:val="000E05B8"/>
    <w:rsid w:val="000E0775"/>
    <w:rsid w:val="000E0836"/>
    <w:rsid w:val="000E0E56"/>
    <w:rsid w:val="000E1427"/>
    <w:rsid w:val="000E51A3"/>
    <w:rsid w:val="000E57C9"/>
    <w:rsid w:val="000E58EA"/>
    <w:rsid w:val="000F2C52"/>
    <w:rsid w:val="000F75C8"/>
    <w:rsid w:val="00104597"/>
    <w:rsid w:val="001049A8"/>
    <w:rsid w:val="00104E78"/>
    <w:rsid w:val="00105CB8"/>
    <w:rsid w:val="001137CA"/>
    <w:rsid w:val="0011446C"/>
    <w:rsid w:val="0011555E"/>
    <w:rsid w:val="0011740C"/>
    <w:rsid w:val="0012217C"/>
    <w:rsid w:val="00123548"/>
    <w:rsid w:val="0013324D"/>
    <w:rsid w:val="00133673"/>
    <w:rsid w:val="00134234"/>
    <w:rsid w:val="001360D1"/>
    <w:rsid w:val="001404E5"/>
    <w:rsid w:val="001414C7"/>
    <w:rsid w:val="00144876"/>
    <w:rsid w:val="00146A0B"/>
    <w:rsid w:val="00147913"/>
    <w:rsid w:val="00152B17"/>
    <w:rsid w:val="001540D3"/>
    <w:rsid w:val="00155EE6"/>
    <w:rsid w:val="001601E1"/>
    <w:rsid w:val="00161F16"/>
    <w:rsid w:val="00163124"/>
    <w:rsid w:val="00170649"/>
    <w:rsid w:val="00171D27"/>
    <w:rsid w:val="00174B93"/>
    <w:rsid w:val="001755CB"/>
    <w:rsid w:val="00176002"/>
    <w:rsid w:val="001769E4"/>
    <w:rsid w:val="00180327"/>
    <w:rsid w:val="00181500"/>
    <w:rsid w:val="00181FA6"/>
    <w:rsid w:val="00182766"/>
    <w:rsid w:val="00184803"/>
    <w:rsid w:val="00186D9D"/>
    <w:rsid w:val="00187162"/>
    <w:rsid w:val="0019039F"/>
    <w:rsid w:val="00190B44"/>
    <w:rsid w:val="00191149"/>
    <w:rsid w:val="00193402"/>
    <w:rsid w:val="00196A1F"/>
    <w:rsid w:val="001979F3"/>
    <w:rsid w:val="001A18A6"/>
    <w:rsid w:val="001A4BF3"/>
    <w:rsid w:val="001A5271"/>
    <w:rsid w:val="001B28EC"/>
    <w:rsid w:val="001B2F1C"/>
    <w:rsid w:val="001B4EC0"/>
    <w:rsid w:val="001B56EB"/>
    <w:rsid w:val="001B57E2"/>
    <w:rsid w:val="001B5D8E"/>
    <w:rsid w:val="001B7A92"/>
    <w:rsid w:val="001C18F1"/>
    <w:rsid w:val="001C4092"/>
    <w:rsid w:val="001C442D"/>
    <w:rsid w:val="001C7496"/>
    <w:rsid w:val="001D1639"/>
    <w:rsid w:val="001D478E"/>
    <w:rsid w:val="001D55BD"/>
    <w:rsid w:val="001D7462"/>
    <w:rsid w:val="001E037D"/>
    <w:rsid w:val="001E11DF"/>
    <w:rsid w:val="001E23C7"/>
    <w:rsid w:val="001E5EDC"/>
    <w:rsid w:val="001E7FF1"/>
    <w:rsid w:val="001F12FB"/>
    <w:rsid w:val="002000D1"/>
    <w:rsid w:val="00200A2D"/>
    <w:rsid w:val="00201576"/>
    <w:rsid w:val="0020225F"/>
    <w:rsid w:val="00204F63"/>
    <w:rsid w:val="002059C4"/>
    <w:rsid w:val="0020759F"/>
    <w:rsid w:val="002130D5"/>
    <w:rsid w:val="00220B0E"/>
    <w:rsid w:val="002236C6"/>
    <w:rsid w:val="00224DFE"/>
    <w:rsid w:val="0022720E"/>
    <w:rsid w:val="00227A6B"/>
    <w:rsid w:val="00233291"/>
    <w:rsid w:val="002405AB"/>
    <w:rsid w:val="00241067"/>
    <w:rsid w:val="002411A5"/>
    <w:rsid w:val="00242EC7"/>
    <w:rsid w:val="00243078"/>
    <w:rsid w:val="0024711C"/>
    <w:rsid w:val="00247D3B"/>
    <w:rsid w:val="00252A2E"/>
    <w:rsid w:val="0025303E"/>
    <w:rsid w:val="00253611"/>
    <w:rsid w:val="00260149"/>
    <w:rsid w:val="002602B3"/>
    <w:rsid w:val="002612B3"/>
    <w:rsid w:val="00261781"/>
    <w:rsid w:val="00263F62"/>
    <w:rsid w:val="00264B50"/>
    <w:rsid w:val="00264F6C"/>
    <w:rsid w:val="00267551"/>
    <w:rsid w:val="0026793D"/>
    <w:rsid w:val="00271BE4"/>
    <w:rsid w:val="00272C40"/>
    <w:rsid w:val="00273576"/>
    <w:rsid w:val="00276428"/>
    <w:rsid w:val="00280C44"/>
    <w:rsid w:val="00283F46"/>
    <w:rsid w:val="00290A93"/>
    <w:rsid w:val="00292A85"/>
    <w:rsid w:val="002A438C"/>
    <w:rsid w:val="002B326A"/>
    <w:rsid w:val="002B5E58"/>
    <w:rsid w:val="002B6C38"/>
    <w:rsid w:val="002B7FAC"/>
    <w:rsid w:val="002C2CB7"/>
    <w:rsid w:val="002C3A7D"/>
    <w:rsid w:val="002C4C01"/>
    <w:rsid w:val="002C5FAF"/>
    <w:rsid w:val="002D1C1C"/>
    <w:rsid w:val="002D27CC"/>
    <w:rsid w:val="002D3A92"/>
    <w:rsid w:val="002D471F"/>
    <w:rsid w:val="002D738B"/>
    <w:rsid w:val="002E05AA"/>
    <w:rsid w:val="002E20D9"/>
    <w:rsid w:val="002E2340"/>
    <w:rsid w:val="002E41AA"/>
    <w:rsid w:val="002E42AF"/>
    <w:rsid w:val="002E4A89"/>
    <w:rsid w:val="002E54B1"/>
    <w:rsid w:val="002F15EB"/>
    <w:rsid w:val="002F2D89"/>
    <w:rsid w:val="002F3CFA"/>
    <w:rsid w:val="002F4071"/>
    <w:rsid w:val="002F73B4"/>
    <w:rsid w:val="003010E6"/>
    <w:rsid w:val="0030200A"/>
    <w:rsid w:val="003035BD"/>
    <w:rsid w:val="00304503"/>
    <w:rsid w:val="00304C7A"/>
    <w:rsid w:val="00310C62"/>
    <w:rsid w:val="00312B74"/>
    <w:rsid w:val="003151A1"/>
    <w:rsid w:val="003157E3"/>
    <w:rsid w:val="003172DE"/>
    <w:rsid w:val="00317AFD"/>
    <w:rsid w:val="00317CF6"/>
    <w:rsid w:val="003214C0"/>
    <w:rsid w:val="0032202C"/>
    <w:rsid w:val="00322E3A"/>
    <w:rsid w:val="0032402E"/>
    <w:rsid w:val="00324E3A"/>
    <w:rsid w:val="0033489C"/>
    <w:rsid w:val="00334EF2"/>
    <w:rsid w:val="003370D2"/>
    <w:rsid w:val="003376B3"/>
    <w:rsid w:val="003377CD"/>
    <w:rsid w:val="00337833"/>
    <w:rsid w:val="00340820"/>
    <w:rsid w:val="00347CB4"/>
    <w:rsid w:val="00350CBE"/>
    <w:rsid w:val="00351623"/>
    <w:rsid w:val="003547F9"/>
    <w:rsid w:val="00356F54"/>
    <w:rsid w:val="00361B32"/>
    <w:rsid w:val="0036304E"/>
    <w:rsid w:val="00363B4A"/>
    <w:rsid w:val="00363F47"/>
    <w:rsid w:val="0036458A"/>
    <w:rsid w:val="0036603D"/>
    <w:rsid w:val="0037138D"/>
    <w:rsid w:val="00372498"/>
    <w:rsid w:val="003742BA"/>
    <w:rsid w:val="00381D96"/>
    <w:rsid w:val="00381F58"/>
    <w:rsid w:val="0039149E"/>
    <w:rsid w:val="00394D8A"/>
    <w:rsid w:val="00396AF0"/>
    <w:rsid w:val="00396E15"/>
    <w:rsid w:val="0039725B"/>
    <w:rsid w:val="003A40BD"/>
    <w:rsid w:val="003A4A22"/>
    <w:rsid w:val="003A7543"/>
    <w:rsid w:val="003A77E6"/>
    <w:rsid w:val="003B003D"/>
    <w:rsid w:val="003B08B0"/>
    <w:rsid w:val="003B0F4F"/>
    <w:rsid w:val="003B1F2B"/>
    <w:rsid w:val="003B4601"/>
    <w:rsid w:val="003B6D2A"/>
    <w:rsid w:val="003B786C"/>
    <w:rsid w:val="003C2C74"/>
    <w:rsid w:val="003C67A2"/>
    <w:rsid w:val="003C77A5"/>
    <w:rsid w:val="003D1D49"/>
    <w:rsid w:val="003D5B55"/>
    <w:rsid w:val="003D67F6"/>
    <w:rsid w:val="003E3B28"/>
    <w:rsid w:val="003E5034"/>
    <w:rsid w:val="003E634D"/>
    <w:rsid w:val="003F2C61"/>
    <w:rsid w:val="003F4A39"/>
    <w:rsid w:val="003F4C74"/>
    <w:rsid w:val="003F6CA1"/>
    <w:rsid w:val="004019CE"/>
    <w:rsid w:val="0040222B"/>
    <w:rsid w:val="00402281"/>
    <w:rsid w:val="00404083"/>
    <w:rsid w:val="004041F1"/>
    <w:rsid w:val="00404F6D"/>
    <w:rsid w:val="0041078C"/>
    <w:rsid w:val="00410B0F"/>
    <w:rsid w:val="00411FAA"/>
    <w:rsid w:val="00413131"/>
    <w:rsid w:val="0041397D"/>
    <w:rsid w:val="0041527D"/>
    <w:rsid w:val="00415C4A"/>
    <w:rsid w:val="0041659A"/>
    <w:rsid w:val="00417DDF"/>
    <w:rsid w:val="004238F5"/>
    <w:rsid w:val="004248DC"/>
    <w:rsid w:val="004265C5"/>
    <w:rsid w:val="004274EB"/>
    <w:rsid w:val="00430311"/>
    <w:rsid w:val="00433A62"/>
    <w:rsid w:val="004405F2"/>
    <w:rsid w:val="00451854"/>
    <w:rsid w:val="00455B30"/>
    <w:rsid w:val="00463A5E"/>
    <w:rsid w:val="004641E7"/>
    <w:rsid w:val="004644E4"/>
    <w:rsid w:val="00465260"/>
    <w:rsid w:val="00467DE5"/>
    <w:rsid w:val="004702C0"/>
    <w:rsid w:val="00470403"/>
    <w:rsid w:val="00471282"/>
    <w:rsid w:val="00471562"/>
    <w:rsid w:val="00471812"/>
    <w:rsid w:val="00472762"/>
    <w:rsid w:val="00473D89"/>
    <w:rsid w:val="00481A10"/>
    <w:rsid w:val="0048506D"/>
    <w:rsid w:val="00490E14"/>
    <w:rsid w:val="00491421"/>
    <w:rsid w:val="00491DB3"/>
    <w:rsid w:val="004A634F"/>
    <w:rsid w:val="004B3BEC"/>
    <w:rsid w:val="004B6CBE"/>
    <w:rsid w:val="004C0CF6"/>
    <w:rsid w:val="004C287B"/>
    <w:rsid w:val="004C5103"/>
    <w:rsid w:val="004C6183"/>
    <w:rsid w:val="004D0F9D"/>
    <w:rsid w:val="004D5A81"/>
    <w:rsid w:val="004D603A"/>
    <w:rsid w:val="004E056C"/>
    <w:rsid w:val="004E5A30"/>
    <w:rsid w:val="004E6C9B"/>
    <w:rsid w:val="004F3701"/>
    <w:rsid w:val="004F7106"/>
    <w:rsid w:val="0050141F"/>
    <w:rsid w:val="00502263"/>
    <w:rsid w:val="005028FC"/>
    <w:rsid w:val="00502AE5"/>
    <w:rsid w:val="00503A3B"/>
    <w:rsid w:val="00503B5D"/>
    <w:rsid w:val="0050411A"/>
    <w:rsid w:val="005102C9"/>
    <w:rsid w:val="005136AD"/>
    <w:rsid w:val="00514249"/>
    <w:rsid w:val="00516287"/>
    <w:rsid w:val="00517D17"/>
    <w:rsid w:val="00521C7F"/>
    <w:rsid w:val="00524F12"/>
    <w:rsid w:val="00534CDD"/>
    <w:rsid w:val="00536032"/>
    <w:rsid w:val="00536D9F"/>
    <w:rsid w:val="00543730"/>
    <w:rsid w:val="00544AC7"/>
    <w:rsid w:val="005456A7"/>
    <w:rsid w:val="005548F1"/>
    <w:rsid w:val="00554BA0"/>
    <w:rsid w:val="0055656F"/>
    <w:rsid w:val="0055768E"/>
    <w:rsid w:val="00564EDC"/>
    <w:rsid w:val="0056605F"/>
    <w:rsid w:val="0057438B"/>
    <w:rsid w:val="0057709A"/>
    <w:rsid w:val="005807C8"/>
    <w:rsid w:val="00582FF3"/>
    <w:rsid w:val="00584683"/>
    <w:rsid w:val="005918EA"/>
    <w:rsid w:val="00593C53"/>
    <w:rsid w:val="00594908"/>
    <w:rsid w:val="00594A9A"/>
    <w:rsid w:val="0059619C"/>
    <w:rsid w:val="005A0825"/>
    <w:rsid w:val="005A0B3E"/>
    <w:rsid w:val="005A1FFE"/>
    <w:rsid w:val="005A316D"/>
    <w:rsid w:val="005A3E6E"/>
    <w:rsid w:val="005A7626"/>
    <w:rsid w:val="005B0C16"/>
    <w:rsid w:val="005B13EA"/>
    <w:rsid w:val="005C17D4"/>
    <w:rsid w:val="005C198E"/>
    <w:rsid w:val="005C229C"/>
    <w:rsid w:val="005C2C03"/>
    <w:rsid w:val="005C323F"/>
    <w:rsid w:val="005D00D8"/>
    <w:rsid w:val="005D19AD"/>
    <w:rsid w:val="005D38CD"/>
    <w:rsid w:val="005E103F"/>
    <w:rsid w:val="005E1281"/>
    <w:rsid w:val="005E14AD"/>
    <w:rsid w:val="005E3029"/>
    <w:rsid w:val="005E7DC3"/>
    <w:rsid w:val="005F1205"/>
    <w:rsid w:val="005F1409"/>
    <w:rsid w:val="005F3440"/>
    <w:rsid w:val="00600828"/>
    <w:rsid w:val="00604842"/>
    <w:rsid w:val="00606330"/>
    <w:rsid w:val="00606FB1"/>
    <w:rsid w:val="00607133"/>
    <w:rsid w:val="00607D83"/>
    <w:rsid w:val="00612484"/>
    <w:rsid w:val="006145AC"/>
    <w:rsid w:val="006151DC"/>
    <w:rsid w:val="00615FB8"/>
    <w:rsid w:val="00622609"/>
    <w:rsid w:val="006264A8"/>
    <w:rsid w:val="0064125B"/>
    <w:rsid w:val="00647035"/>
    <w:rsid w:val="00647F75"/>
    <w:rsid w:val="00650A86"/>
    <w:rsid w:val="00650CE7"/>
    <w:rsid w:val="006537C5"/>
    <w:rsid w:val="006545EE"/>
    <w:rsid w:val="006564C8"/>
    <w:rsid w:val="0066083A"/>
    <w:rsid w:val="0066341C"/>
    <w:rsid w:val="006647F1"/>
    <w:rsid w:val="0067089B"/>
    <w:rsid w:val="00677D03"/>
    <w:rsid w:val="00681478"/>
    <w:rsid w:val="00682FC5"/>
    <w:rsid w:val="00683533"/>
    <w:rsid w:val="006858DD"/>
    <w:rsid w:val="00686E75"/>
    <w:rsid w:val="006900B6"/>
    <w:rsid w:val="0069501D"/>
    <w:rsid w:val="0069521F"/>
    <w:rsid w:val="006A2A07"/>
    <w:rsid w:val="006A6216"/>
    <w:rsid w:val="006A77C1"/>
    <w:rsid w:val="006B01EF"/>
    <w:rsid w:val="006B442B"/>
    <w:rsid w:val="006B7943"/>
    <w:rsid w:val="006B7F67"/>
    <w:rsid w:val="006C52FA"/>
    <w:rsid w:val="006C629C"/>
    <w:rsid w:val="006D2069"/>
    <w:rsid w:val="006D218B"/>
    <w:rsid w:val="006D24F3"/>
    <w:rsid w:val="006D2622"/>
    <w:rsid w:val="006D5ED8"/>
    <w:rsid w:val="006D620D"/>
    <w:rsid w:val="006D7B20"/>
    <w:rsid w:val="006E0A76"/>
    <w:rsid w:val="006E6313"/>
    <w:rsid w:val="006E669F"/>
    <w:rsid w:val="006E747F"/>
    <w:rsid w:val="006F17D5"/>
    <w:rsid w:val="006F240D"/>
    <w:rsid w:val="006F37E8"/>
    <w:rsid w:val="006F4A90"/>
    <w:rsid w:val="00705F3F"/>
    <w:rsid w:val="00711DA2"/>
    <w:rsid w:val="00712523"/>
    <w:rsid w:val="00713034"/>
    <w:rsid w:val="00713A8C"/>
    <w:rsid w:val="00713C03"/>
    <w:rsid w:val="00715319"/>
    <w:rsid w:val="00721177"/>
    <w:rsid w:val="007214D0"/>
    <w:rsid w:val="007239AD"/>
    <w:rsid w:val="00725B9F"/>
    <w:rsid w:val="007329ED"/>
    <w:rsid w:val="007331F6"/>
    <w:rsid w:val="00735260"/>
    <w:rsid w:val="00737D5E"/>
    <w:rsid w:val="007400BE"/>
    <w:rsid w:val="00741B02"/>
    <w:rsid w:val="00743A51"/>
    <w:rsid w:val="00744405"/>
    <w:rsid w:val="007519FA"/>
    <w:rsid w:val="00760B65"/>
    <w:rsid w:val="00766848"/>
    <w:rsid w:val="007759CD"/>
    <w:rsid w:val="00776EBA"/>
    <w:rsid w:val="00777B4D"/>
    <w:rsid w:val="00782D3C"/>
    <w:rsid w:val="0078336A"/>
    <w:rsid w:val="0078452F"/>
    <w:rsid w:val="00785710"/>
    <w:rsid w:val="00786E9D"/>
    <w:rsid w:val="0079106B"/>
    <w:rsid w:val="0079398A"/>
    <w:rsid w:val="00795C7B"/>
    <w:rsid w:val="00797CD7"/>
    <w:rsid w:val="007A12AB"/>
    <w:rsid w:val="007A4399"/>
    <w:rsid w:val="007A51A4"/>
    <w:rsid w:val="007A661D"/>
    <w:rsid w:val="007B0686"/>
    <w:rsid w:val="007B0820"/>
    <w:rsid w:val="007B2705"/>
    <w:rsid w:val="007B2B9C"/>
    <w:rsid w:val="007B3933"/>
    <w:rsid w:val="007B3CF6"/>
    <w:rsid w:val="007B4D29"/>
    <w:rsid w:val="007B58DF"/>
    <w:rsid w:val="007C0560"/>
    <w:rsid w:val="007C2DE0"/>
    <w:rsid w:val="007C55C8"/>
    <w:rsid w:val="007C68F1"/>
    <w:rsid w:val="007D0B7A"/>
    <w:rsid w:val="007D0FE2"/>
    <w:rsid w:val="007D2563"/>
    <w:rsid w:val="007D443A"/>
    <w:rsid w:val="007D4FCA"/>
    <w:rsid w:val="007D5DC3"/>
    <w:rsid w:val="007D79C5"/>
    <w:rsid w:val="007E12FC"/>
    <w:rsid w:val="007E3874"/>
    <w:rsid w:val="007E466F"/>
    <w:rsid w:val="007E476D"/>
    <w:rsid w:val="007F1818"/>
    <w:rsid w:val="007F256A"/>
    <w:rsid w:val="007F5E9D"/>
    <w:rsid w:val="007F650D"/>
    <w:rsid w:val="0080065A"/>
    <w:rsid w:val="00800E6F"/>
    <w:rsid w:val="00803C8E"/>
    <w:rsid w:val="008058A7"/>
    <w:rsid w:val="00806396"/>
    <w:rsid w:val="008067CC"/>
    <w:rsid w:val="008074BC"/>
    <w:rsid w:val="00813250"/>
    <w:rsid w:val="00813319"/>
    <w:rsid w:val="00814E85"/>
    <w:rsid w:val="008152BA"/>
    <w:rsid w:val="00815E88"/>
    <w:rsid w:val="0081619B"/>
    <w:rsid w:val="00816ADF"/>
    <w:rsid w:val="00820B0B"/>
    <w:rsid w:val="008213AC"/>
    <w:rsid w:val="00822A93"/>
    <w:rsid w:val="00824C01"/>
    <w:rsid w:val="00824F7D"/>
    <w:rsid w:val="008251DA"/>
    <w:rsid w:val="008261A3"/>
    <w:rsid w:val="008278C1"/>
    <w:rsid w:val="0083041E"/>
    <w:rsid w:val="00832674"/>
    <w:rsid w:val="00832856"/>
    <w:rsid w:val="00832F8A"/>
    <w:rsid w:val="008352EA"/>
    <w:rsid w:val="0084466B"/>
    <w:rsid w:val="00845480"/>
    <w:rsid w:val="00847C71"/>
    <w:rsid w:val="00850505"/>
    <w:rsid w:val="00854F05"/>
    <w:rsid w:val="008558E2"/>
    <w:rsid w:val="0085653E"/>
    <w:rsid w:val="00857A21"/>
    <w:rsid w:val="00857B75"/>
    <w:rsid w:val="008611E1"/>
    <w:rsid w:val="00862460"/>
    <w:rsid w:val="00865E57"/>
    <w:rsid w:val="008716AD"/>
    <w:rsid w:val="0087214B"/>
    <w:rsid w:val="0087739D"/>
    <w:rsid w:val="00877A5B"/>
    <w:rsid w:val="00883314"/>
    <w:rsid w:val="00890504"/>
    <w:rsid w:val="008926D4"/>
    <w:rsid w:val="00892850"/>
    <w:rsid w:val="00893509"/>
    <w:rsid w:val="00894989"/>
    <w:rsid w:val="008953F6"/>
    <w:rsid w:val="00896D51"/>
    <w:rsid w:val="008A1E86"/>
    <w:rsid w:val="008A24D5"/>
    <w:rsid w:val="008A6CC7"/>
    <w:rsid w:val="008A7347"/>
    <w:rsid w:val="008B0674"/>
    <w:rsid w:val="008B116F"/>
    <w:rsid w:val="008B45B5"/>
    <w:rsid w:val="008B4AA1"/>
    <w:rsid w:val="008B61D3"/>
    <w:rsid w:val="008B6228"/>
    <w:rsid w:val="008B6932"/>
    <w:rsid w:val="008B6F79"/>
    <w:rsid w:val="008B7C7E"/>
    <w:rsid w:val="008C01EF"/>
    <w:rsid w:val="008C3CAC"/>
    <w:rsid w:val="008C7E0E"/>
    <w:rsid w:val="008D347B"/>
    <w:rsid w:val="008D3F8A"/>
    <w:rsid w:val="008D4B58"/>
    <w:rsid w:val="008D546E"/>
    <w:rsid w:val="008E0F74"/>
    <w:rsid w:val="008E24F6"/>
    <w:rsid w:val="008E4A76"/>
    <w:rsid w:val="008E56B3"/>
    <w:rsid w:val="008E7BAF"/>
    <w:rsid w:val="008F0AB6"/>
    <w:rsid w:val="00901D87"/>
    <w:rsid w:val="00907967"/>
    <w:rsid w:val="00907FAE"/>
    <w:rsid w:val="00910E80"/>
    <w:rsid w:val="009114A2"/>
    <w:rsid w:val="00912E4D"/>
    <w:rsid w:val="00913B7D"/>
    <w:rsid w:val="009144AF"/>
    <w:rsid w:val="009176AA"/>
    <w:rsid w:val="00920462"/>
    <w:rsid w:val="00921BA9"/>
    <w:rsid w:val="00922814"/>
    <w:rsid w:val="009247D9"/>
    <w:rsid w:val="00925C9C"/>
    <w:rsid w:val="00926CA0"/>
    <w:rsid w:val="00927A31"/>
    <w:rsid w:val="00934666"/>
    <w:rsid w:val="00936BDF"/>
    <w:rsid w:val="00936BF3"/>
    <w:rsid w:val="009376DF"/>
    <w:rsid w:val="00937CEA"/>
    <w:rsid w:val="00941A94"/>
    <w:rsid w:val="0094248C"/>
    <w:rsid w:val="00942E29"/>
    <w:rsid w:val="0094383A"/>
    <w:rsid w:val="009450E9"/>
    <w:rsid w:val="00946C17"/>
    <w:rsid w:val="00951364"/>
    <w:rsid w:val="009514B3"/>
    <w:rsid w:val="00956AFA"/>
    <w:rsid w:val="00956FFA"/>
    <w:rsid w:val="00957D07"/>
    <w:rsid w:val="009604A1"/>
    <w:rsid w:val="00960FC9"/>
    <w:rsid w:val="00962E8B"/>
    <w:rsid w:val="00962F18"/>
    <w:rsid w:val="00963084"/>
    <w:rsid w:val="0096357A"/>
    <w:rsid w:val="0096661D"/>
    <w:rsid w:val="00971B0F"/>
    <w:rsid w:val="0097206E"/>
    <w:rsid w:val="009808E5"/>
    <w:rsid w:val="00980ED2"/>
    <w:rsid w:val="00981A9C"/>
    <w:rsid w:val="00983180"/>
    <w:rsid w:val="00983832"/>
    <w:rsid w:val="00984078"/>
    <w:rsid w:val="00984BB8"/>
    <w:rsid w:val="0098518C"/>
    <w:rsid w:val="0099449F"/>
    <w:rsid w:val="009A172B"/>
    <w:rsid w:val="009A5FD4"/>
    <w:rsid w:val="009A63DE"/>
    <w:rsid w:val="009A666F"/>
    <w:rsid w:val="009A78F5"/>
    <w:rsid w:val="009B13AC"/>
    <w:rsid w:val="009B15EA"/>
    <w:rsid w:val="009B23A6"/>
    <w:rsid w:val="009B4723"/>
    <w:rsid w:val="009B6973"/>
    <w:rsid w:val="009C2B09"/>
    <w:rsid w:val="009C3BD4"/>
    <w:rsid w:val="009C47C7"/>
    <w:rsid w:val="009C4F30"/>
    <w:rsid w:val="009C60AF"/>
    <w:rsid w:val="009D15BF"/>
    <w:rsid w:val="009D1600"/>
    <w:rsid w:val="009D23F0"/>
    <w:rsid w:val="009D28FA"/>
    <w:rsid w:val="009D6E0D"/>
    <w:rsid w:val="009D7B6C"/>
    <w:rsid w:val="009E00E3"/>
    <w:rsid w:val="009E16F8"/>
    <w:rsid w:val="009E6D74"/>
    <w:rsid w:val="009F3827"/>
    <w:rsid w:val="009F59A2"/>
    <w:rsid w:val="00A04B0C"/>
    <w:rsid w:val="00A04B8A"/>
    <w:rsid w:val="00A05D8C"/>
    <w:rsid w:val="00A06C3D"/>
    <w:rsid w:val="00A10A2A"/>
    <w:rsid w:val="00A12DBD"/>
    <w:rsid w:val="00A176F4"/>
    <w:rsid w:val="00A206BA"/>
    <w:rsid w:val="00A24F58"/>
    <w:rsid w:val="00A25238"/>
    <w:rsid w:val="00A30ED1"/>
    <w:rsid w:val="00A4349C"/>
    <w:rsid w:val="00A43581"/>
    <w:rsid w:val="00A43F4A"/>
    <w:rsid w:val="00A44CB4"/>
    <w:rsid w:val="00A511D3"/>
    <w:rsid w:val="00A56708"/>
    <w:rsid w:val="00A57512"/>
    <w:rsid w:val="00A611DE"/>
    <w:rsid w:val="00A62775"/>
    <w:rsid w:val="00A62A1C"/>
    <w:rsid w:val="00A66AE0"/>
    <w:rsid w:val="00A70213"/>
    <w:rsid w:val="00A72B07"/>
    <w:rsid w:val="00A73E29"/>
    <w:rsid w:val="00A77CB2"/>
    <w:rsid w:val="00A82CC7"/>
    <w:rsid w:val="00A878CF"/>
    <w:rsid w:val="00A954EE"/>
    <w:rsid w:val="00A960E0"/>
    <w:rsid w:val="00A97779"/>
    <w:rsid w:val="00AA57CC"/>
    <w:rsid w:val="00AA7D27"/>
    <w:rsid w:val="00AB104D"/>
    <w:rsid w:val="00AB1410"/>
    <w:rsid w:val="00AC05D5"/>
    <w:rsid w:val="00AC0F34"/>
    <w:rsid w:val="00AC504F"/>
    <w:rsid w:val="00AC6DC1"/>
    <w:rsid w:val="00AC74A5"/>
    <w:rsid w:val="00AD0151"/>
    <w:rsid w:val="00AD2282"/>
    <w:rsid w:val="00AD3C29"/>
    <w:rsid w:val="00AD50BC"/>
    <w:rsid w:val="00AD7730"/>
    <w:rsid w:val="00AE1EB1"/>
    <w:rsid w:val="00AE33E1"/>
    <w:rsid w:val="00AE3B68"/>
    <w:rsid w:val="00AE5160"/>
    <w:rsid w:val="00AE56B1"/>
    <w:rsid w:val="00AF297C"/>
    <w:rsid w:val="00AF4A46"/>
    <w:rsid w:val="00AF6C79"/>
    <w:rsid w:val="00B03124"/>
    <w:rsid w:val="00B0324B"/>
    <w:rsid w:val="00B074DE"/>
    <w:rsid w:val="00B11CEC"/>
    <w:rsid w:val="00B129BB"/>
    <w:rsid w:val="00B21FE3"/>
    <w:rsid w:val="00B303A1"/>
    <w:rsid w:val="00B352D4"/>
    <w:rsid w:val="00B35FEF"/>
    <w:rsid w:val="00B365ED"/>
    <w:rsid w:val="00B42BC1"/>
    <w:rsid w:val="00B42EFB"/>
    <w:rsid w:val="00B51E52"/>
    <w:rsid w:val="00B557C0"/>
    <w:rsid w:val="00B601BC"/>
    <w:rsid w:val="00B60C45"/>
    <w:rsid w:val="00B61AC6"/>
    <w:rsid w:val="00B623F6"/>
    <w:rsid w:val="00B631E0"/>
    <w:rsid w:val="00B645ED"/>
    <w:rsid w:val="00B64D1C"/>
    <w:rsid w:val="00B65165"/>
    <w:rsid w:val="00B65410"/>
    <w:rsid w:val="00B67C2B"/>
    <w:rsid w:val="00B70920"/>
    <w:rsid w:val="00B711BE"/>
    <w:rsid w:val="00B71A77"/>
    <w:rsid w:val="00B748A6"/>
    <w:rsid w:val="00B750A6"/>
    <w:rsid w:val="00B768E8"/>
    <w:rsid w:val="00B76EE2"/>
    <w:rsid w:val="00B80EA0"/>
    <w:rsid w:val="00B84CB3"/>
    <w:rsid w:val="00B8597A"/>
    <w:rsid w:val="00B86D3E"/>
    <w:rsid w:val="00B86E31"/>
    <w:rsid w:val="00B91E13"/>
    <w:rsid w:val="00B92F12"/>
    <w:rsid w:val="00B93CCD"/>
    <w:rsid w:val="00B9457A"/>
    <w:rsid w:val="00B94F76"/>
    <w:rsid w:val="00B97838"/>
    <w:rsid w:val="00BA01AF"/>
    <w:rsid w:val="00BA1151"/>
    <w:rsid w:val="00BA2A60"/>
    <w:rsid w:val="00BA2E8C"/>
    <w:rsid w:val="00BA452E"/>
    <w:rsid w:val="00BA4721"/>
    <w:rsid w:val="00BB5748"/>
    <w:rsid w:val="00BC041C"/>
    <w:rsid w:val="00BC04DE"/>
    <w:rsid w:val="00BC072B"/>
    <w:rsid w:val="00BC4971"/>
    <w:rsid w:val="00BC591A"/>
    <w:rsid w:val="00BC69E0"/>
    <w:rsid w:val="00BC7A28"/>
    <w:rsid w:val="00BD1E75"/>
    <w:rsid w:val="00BD2EF9"/>
    <w:rsid w:val="00BD3FAC"/>
    <w:rsid w:val="00BD7A31"/>
    <w:rsid w:val="00BF58D1"/>
    <w:rsid w:val="00BF7E7B"/>
    <w:rsid w:val="00C02886"/>
    <w:rsid w:val="00C02D2D"/>
    <w:rsid w:val="00C05674"/>
    <w:rsid w:val="00C13BD9"/>
    <w:rsid w:val="00C15414"/>
    <w:rsid w:val="00C15C37"/>
    <w:rsid w:val="00C1706B"/>
    <w:rsid w:val="00C17375"/>
    <w:rsid w:val="00C217A3"/>
    <w:rsid w:val="00C253EE"/>
    <w:rsid w:val="00C2729B"/>
    <w:rsid w:val="00C342AA"/>
    <w:rsid w:val="00C34457"/>
    <w:rsid w:val="00C37065"/>
    <w:rsid w:val="00C408FF"/>
    <w:rsid w:val="00C4131F"/>
    <w:rsid w:val="00C41DAC"/>
    <w:rsid w:val="00C45DA5"/>
    <w:rsid w:val="00C50367"/>
    <w:rsid w:val="00C545F6"/>
    <w:rsid w:val="00C634D4"/>
    <w:rsid w:val="00C63927"/>
    <w:rsid w:val="00C6724E"/>
    <w:rsid w:val="00C67B40"/>
    <w:rsid w:val="00C72FCD"/>
    <w:rsid w:val="00C749F7"/>
    <w:rsid w:val="00C77946"/>
    <w:rsid w:val="00C8169B"/>
    <w:rsid w:val="00C84F20"/>
    <w:rsid w:val="00C94305"/>
    <w:rsid w:val="00CA0635"/>
    <w:rsid w:val="00CA0AF1"/>
    <w:rsid w:val="00CA4966"/>
    <w:rsid w:val="00CA65BA"/>
    <w:rsid w:val="00CB1D21"/>
    <w:rsid w:val="00CB3733"/>
    <w:rsid w:val="00CB373C"/>
    <w:rsid w:val="00CB4AB1"/>
    <w:rsid w:val="00CB52FF"/>
    <w:rsid w:val="00CB62F7"/>
    <w:rsid w:val="00CB6723"/>
    <w:rsid w:val="00CC00AA"/>
    <w:rsid w:val="00CC02B7"/>
    <w:rsid w:val="00CC22BF"/>
    <w:rsid w:val="00CC759F"/>
    <w:rsid w:val="00CC76F7"/>
    <w:rsid w:val="00CD2070"/>
    <w:rsid w:val="00CD2DC2"/>
    <w:rsid w:val="00CD4D68"/>
    <w:rsid w:val="00CD5D37"/>
    <w:rsid w:val="00CD7383"/>
    <w:rsid w:val="00CE59CE"/>
    <w:rsid w:val="00CE63F0"/>
    <w:rsid w:val="00CE7747"/>
    <w:rsid w:val="00CF1B9D"/>
    <w:rsid w:val="00CF1DE3"/>
    <w:rsid w:val="00CF25A8"/>
    <w:rsid w:val="00CF2C3C"/>
    <w:rsid w:val="00D00236"/>
    <w:rsid w:val="00D02A27"/>
    <w:rsid w:val="00D0466D"/>
    <w:rsid w:val="00D04BC2"/>
    <w:rsid w:val="00D052D7"/>
    <w:rsid w:val="00D07FD9"/>
    <w:rsid w:val="00D1214B"/>
    <w:rsid w:val="00D12F48"/>
    <w:rsid w:val="00D14E5C"/>
    <w:rsid w:val="00D14FE9"/>
    <w:rsid w:val="00D15634"/>
    <w:rsid w:val="00D15B1B"/>
    <w:rsid w:val="00D17088"/>
    <w:rsid w:val="00D1714A"/>
    <w:rsid w:val="00D20C8A"/>
    <w:rsid w:val="00D20D67"/>
    <w:rsid w:val="00D259C9"/>
    <w:rsid w:val="00D25BD5"/>
    <w:rsid w:val="00D26733"/>
    <w:rsid w:val="00D304BB"/>
    <w:rsid w:val="00D30949"/>
    <w:rsid w:val="00D31E83"/>
    <w:rsid w:val="00D327C2"/>
    <w:rsid w:val="00D348E1"/>
    <w:rsid w:val="00D3546B"/>
    <w:rsid w:val="00D35490"/>
    <w:rsid w:val="00D50298"/>
    <w:rsid w:val="00D51A36"/>
    <w:rsid w:val="00D54712"/>
    <w:rsid w:val="00D56943"/>
    <w:rsid w:val="00D60B62"/>
    <w:rsid w:val="00D61A25"/>
    <w:rsid w:val="00D64BF6"/>
    <w:rsid w:val="00D6543F"/>
    <w:rsid w:val="00D70856"/>
    <w:rsid w:val="00D71867"/>
    <w:rsid w:val="00D72354"/>
    <w:rsid w:val="00D75E76"/>
    <w:rsid w:val="00D76E37"/>
    <w:rsid w:val="00D8196C"/>
    <w:rsid w:val="00D82818"/>
    <w:rsid w:val="00D8288F"/>
    <w:rsid w:val="00D8340B"/>
    <w:rsid w:val="00D83611"/>
    <w:rsid w:val="00D83FB5"/>
    <w:rsid w:val="00D91BCF"/>
    <w:rsid w:val="00D925E1"/>
    <w:rsid w:val="00D926BA"/>
    <w:rsid w:val="00D93335"/>
    <w:rsid w:val="00D951CA"/>
    <w:rsid w:val="00D95434"/>
    <w:rsid w:val="00DA0D36"/>
    <w:rsid w:val="00DA4632"/>
    <w:rsid w:val="00DA6EEA"/>
    <w:rsid w:val="00DA7CA5"/>
    <w:rsid w:val="00DB115F"/>
    <w:rsid w:val="00DB29FE"/>
    <w:rsid w:val="00DB35F5"/>
    <w:rsid w:val="00DC02BA"/>
    <w:rsid w:val="00DC0424"/>
    <w:rsid w:val="00DC0773"/>
    <w:rsid w:val="00DC57EF"/>
    <w:rsid w:val="00DC64B7"/>
    <w:rsid w:val="00DD1C73"/>
    <w:rsid w:val="00DD23FC"/>
    <w:rsid w:val="00DD2507"/>
    <w:rsid w:val="00DD3904"/>
    <w:rsid w:val="00DD3B75"/>
    <w:rsid w:val="00DD696C"/>
    <w:rsid w:val="00DD7D7B"/>
    <w:rsid w:val="00DE2023"/>
    <w:rsid w:val="00DE2FFB"/>
    <w:rsid w:val="00DE4397"/>
    <w:rsid w:val="00DE7B50"/>
    <w:rsid w:val="00DF133B"/>
    <w:rsid w:val="00DF1AB3"/>
    <w:rsid w:val="00DF34EF"/>
    <w:rsid w:val="00E0249B"/>
    <w:rsid w:val="00E040A3"/>
    <w:rsid w:val="00E07326"/>
    <w:rsid w:val="00E073EB"/>
    <w:rsid w:val="00E16462"/>
    <w:rsid w:val="00E22E5F"/>
    <w:rsid w:val="00E257B3"/>
    <w:rsid w:val="00E27671"/>
    <w:rsid w:val="00E3263E"/>
    <w:rsid w:val="00E33421"/>
    <w:rsid w:val="00E34A8F"/>
    <w:rsid w:val="00E34B86"/>
    <w:rsid w:val="00E37A3C"/>
    <w:rsid w:val="00E40398"/>
    <w:rsid w:val="00E42621"/>
    <w:rsid w:val="00E439C5"/>
    <w:rsid w:val="00E44531"/>
    <w:rsid w:val="00E45D72"/>
    <w:rsid w:val="00E509C9"/>
    <w:rsid w:val="00E53A97"/>
    <w:rsid w:val="00E54A05"/>
    <w:rsid w:val="00E54CA6"/>
    <w:rsid w:val="00E56603"/>
    <w:rsid w:val="00E60442"/>
    <w:rsid w:val="00E60EF9"/>
    <w:rsid w:val="00E626DB"/>
    <w:rsid w:val="00E636E0"/>
    <w:rsid w:val="00E6376B"/>
    <w:rsid w:val="00E70F93"/>
    <w:rsid w:val="00E7430F"/>
    <w:rsid w:val="00E74E80"/>
    <w:rsid w:val="00E75B5F"/>
    <w:rsid w:val="00E75D8F"/>
    <w:rsid w:val="00E76BB9"/>
    <w:rsid w:val="00E77165"/>
    <w:rsid w:val="00E77814"/>
    <w:rsid w:val="00E825F4"/>
    <w:rsid w:val="00E83BC8"/>
    <w:rsid w:val="00E83ECD"/>
    <w:rsid w:val="00E84006"/>
    <w:rsid w:val="00E84C45"/>
    <w:rsid w:val="00E90089"/>
    <w:rsid w:val="00EA03E2"/>
    <w:rsid w:val="00EA0783"/>
    <w:rsid w:val="00EA0B67"/>
    <w:rsid w:val="00EA18C0"/>
    <w:rsid w:val="00EA2BB0"/>
    <w:rsid w:val="00EA40DD"/>
    <w:rsid w:val="00EB451E"/>
    <w:rsid w:val="00EB68B5"/>
    <w:rsid w:val="00EB7EC7"/>
    <w:rsid w:val="00EC04DF"/>
    <w:rsid w:val="00EC1B97"/>
    <w:rsid w:val="00EC4924"/>
    <w:rsid w:val="00EC674B"/>
    <w:rsid w:val="00EC6CC7"/>
    <w:rsid w:val="00ED52C1"/>
    <w:rsid w:val="00ED5C8D"/>
    <w:rsid w:val="00ED60B7"/>
    <w:rsid w:val="00ED6226"/>
    <w:rsid w:val="00EE11D8"/>
    <w:rsid w:val="00EE243A"/>
    <w:rsid w:val="00EE466C"/>
    <w:rsid w:val="00EE4B39"/>
    <w:rsid w:val="00EE64F4"/>
    <w:rsid w:val="00EE66DA"/>
    <w:rsid w:val="00EF1548"/>
    <w:rsid w:val="00EF2147"/>
    <w:rsid w:val="00EF315C"/>
    <w:rsid w:val="00EF402D"/>
    <w:rsid w:val="00EF42BF"/>
    <w:rsid w:val="00EF57CA"/>
    <w:rsid w:val="00EF592B"/>
    <w:rsid w:val="00F05D52"/>
    <w:rsid w:val="00F07616"/>
    <w:rsid w:val="00F115AE"/>
    <w:rsid w:val="00F15291"/>
    <w:rsid w:val="00F1595C"/>
    <w:rsid w:val="00F15BA5"/>
    <w:rsid w:val="00F16612"/>
    <w:rsid w:val="00F16BFF"/>
    <w:rsid w:val="00F1774A"/>
    <w:rsid w:val="00F20EA6"/>
    <w:rsid w:val="00F212E4"/>
    <w:rsid w:val="00F255A8"/>
    <w:rsid w:val="00F27990"/>
    <w:rsid w:val="00F32060"/>
    <w:rsid w:val="00F3241C"/>
    <w:rsid w:val="00F3300D"/>
    <w:rsid w:val="00F33B66"/>
    <w:rsid w:val="00F345B4"/>
    <w:rsid w:val="00F34E84"/>
    <w:rsid w:val="00F43372"/>
    <w:rsid w:val="00F44743"/>
    <w:rsid w:val="00F4533E"/>
    <w:rsid w:val="00F47584"/>
    <w:rsid w:val="00F53B91"/>
    <w:rsid w:val="00F559C5"/>
    <w:rsid w:val="00F65709"/>
    <w:rsid w:val="00F7120D"/>
    <w:rsid w:val="00F7270D"/>
    <w:rsid w:val="00F7425C"/>
    <w:rsid w:val="00F762C0"/>
    <w:rsid w:val="00F76991"/>
    <w:rsid w:val="00F81164"/>
    <w:rsid w:val="00F816F9"/>
    <w:rsid w:val="00F81FC0"/>
    <w:rsid w:val="00F839E1"/>
    <w:rsid w:val="00F84874"/>
    <w:rsid w:val="00F84CB7"/>
    <w:rsid w:val="00F86D8D"/>
    <w:rsid w:val="00F87F0F"/>
    <w:rsid w:val="00F910EB"/>
    <w:rsid w:val="00F920FE"/>
    <w:rsid w:val="00F92B52"/>
    <w:rsid w:val="00F95FE0"/>
    <w:rsid w:val="00F970B3"/>
    <w:rsid w:val="00F97E50"/>
    <w:rsid w:val="00FA0AB8"/>
    <w:rsid w:val="00FA16CC"/>
    <w:rsid w:val="00FA4A7D"/>
    <w:rsid w:val="00FA61FA"/>
    <w:rsid w:val="00FB0EC6"/>
    <w:rsid w:val="00FB275E"/>
    <w:rsid w:val="00FC0581"/>
    <w:rsid w:val="00FC0F1B"/>
    <w:rsid w:val="00FC301B"/>
    <w:rsid w:val="00FC4F2F"/>
    <w:rsid w:val="00FC5F96"/>
    <w:rsid w:val="00FC6DB1"/>
    <w:rsid w:val="00FD0FC1"/>
    <w:rsid w:val="00FD5B7A"/>
    <w:rsid w:val="00FE0DE2"/>
    <w:rsid w:val="00FE2292"/>
    <w:rsid w:val="00FE487C"/>
    <w:rsid w:val="00FE4DC8"/>
    <w:rsid w:val="00FF1259"/>
    <w:rsid w:val="00FF195F"/>
    <w:rsid w:val="00FF6D1D"/>
    <w:rsid w:val="00FF744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F56D0F"/>
  <w15:docId w15:val="{2BC882B7-E22D-416E-AD81-5C080DF4C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1151"/>
    <w:pPr>
      <w:spacing w:after="160" w:line="256" w:lineRule="auto"/>
    </w:pPr>
    <w:rPr>
      <w:rFonts w:asciiTheme="minorHAnsi" w:hAnsiTheme="minorHAnsi" w:cstheme="minorBidi"/>
      <w:sz w:val="22"/>
      <w:szCs w:val="22"/>
    </w:rPr>
  </w:style>
  <w:style w:type="paragraph" w:styleId="Heading1">
    <w:name w:val="heading 1"/>
    <w:basedOn w:val="Normal"/>
    <w:next w:val="Normal"/>
    <w:link w:val="Heading1Char"/>
    <w:uiPriority w:val="9"/>
    <w:qFormat/>
    <w:rsid w:val="00334EF2"/>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334EF2"/>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334EF2"/>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334EF2"/>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334EF2"/>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334EF2"/>
    <w:pPr>
      <w:spacing w:before="240" w:after="60"/>
      <w:outlineLvl w:val="5"/>
    </w:pPr>
    <w:rPr>
      <w:b/>
      <w:bCs/>
    </w:rPr>
  </w:style>
  <w:style w:type="paragraph" w:styleId="Heading7">
    <w:name w:val="heading 7"/>
    <w:basedOn w:val="Normal"/>
    <w:next w:val="Normal"/>
    <w:link w:val="Heading7Char"/>
    <w:uiPriority w:val="9"/>
    <w:semiHidden/>
    <w:unhideWhenUsed/>
    <w:qFormat/>
    <w:rsid w:val="00334EF2"/>
    <w:pPr>
      <w:spacing w:before="240" w:after="60"/>
      <w:outlineLvl w:val="6"/>
    </w:pPr>
  </w:style>
  <w:style w:type="paragraph" w:styleId="Heading8">
    <w:name w:val="heading 8"/>
    <w:basedOn w:val="Normal"/>
    <w:next w:val="Normal"/>
    <w:link w:val="Heading8Char"/>
    <w:uiPriority w:val="9"/>
    <w:semiHidden/>
    <w:unhideWhenUsed/>
    <w:qFormat/>
    <w:rsid w:val="00334EF2"/>
    <w:pPr>
      <w:spacing w:before="240" w:after="60"/>
      <w:outlineLvl w:val="7"/>
    </w:pPr>
    <w:rPr>
      <w:i/>
      <w:iCs/>
    </w:rPr>
  </w:style>
  <w:style w:type="paragraph" w:styleId="Heading9">
    <w:name w:val="heading 9"/>
    <w:basedOn w:val="Normal"/>
    <w:next w:val="Normal"/>
    <w:link w:val="Heading9Char"/>
    <w:uiPriority w:val="9"/>
    <w:semiHidden/>
    <w:unhideWhenUsed/>
    <w:qFormat/>
    <w:rsid w:val="00334EF2"/>
    <w:pPr>
      <w:spacing w:before="240" w:after="60"/>
      <w:outlineLvl w:val="8"/>
    </w:pPr>
    <w:rPr>
      <w:rFonts w:asciiTheme="majorHAnsi" w:eastAsiaTheme="majorEastAsia" w:hAnsiTheme="maj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4EF2"/>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334EF2"/>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334EF2"/>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334EF2"/>
    <w:rPr>
      <w:b/>
      <w:bCs/>
      <w:sz w:val="28"/>
      <w:szCs w:val="28"/>
    </w:rPr>
  </w:style>
  <w:style w:type="character" w:customStyle="1" w:styleId="Heading5Char">
    <w:name w:val="Heading 5 Char"/>
    <w:basedOn w:val="DefaultParagraphFont"/>
    <w:link w:val="Heading5"/>
    <w:uiPriority w:val="9"/>
    <w:semiHidden/>
    <w:rsid w:val="00334EF2"/>
    <w:rPr>
      <w:b/>
      <w:bCs/>
      <w:i/>
      <w:iCs/>
      <w:sz w:val="26"/>
      <w:szCs w:val="26"/>
    </w:rPr>
  </w:style>
  <w:style w:type="character" w:customStyle="1" w:styleId="Heading6Char">
    <w:name w:val="Heading 6 Char"/>
    <w:basedOn w:val="DefaultParagraphFont"/>
    <w:link w:val="Heading6"/>
    <w:uiPriority w:val="9"/>
    <w:semiHidden/>
    <w:rsid w:val="00334EF2"/>
    <w:rPr>
      <w:b/>
      <w:bCs/>
    </w:rPr>
  </w:style>
  <w:style w:type="character" w:customStyle="1" w:styleId="Heading7Char">
    <w:name w:val="Heading 7 Char"/>
    <w:basedOn w:val="DefaultParagraphFont"/>
    <w:link w:val="Heading7"/>
    <w:uiPriority w:val="9"/>
    <w:semiHidden/>
    <w:rsid w:val="00334EF2"/>
    <w:rPr>
      <w:sz w:val="24"/>
      <w:szCs w:val="24"/>
    </w:rPr>
  </w:style>
  <w:style w:type="character" w:customStyle="1" w:styleId="Heading8Char">
    <w:name w:val="Heading 8 Char"/>
    <w:basedOn w:val="DefaultParagraphFont"/>
    <w:link w:val="Heading8"/>
    <w:uiPriority w:val="9"/>
    <w:semiHidden/>
    <w:rsid w:val="00334EF2"/>
    <w:rPr>
      <w:i/>
      <w:iCs/>
      <w:sz w:val="24"/>
      <w:szCs w:val="24"/>
    </w:rPr>
  </w:style>
  <w:style w:type="character" w:customStyle="1" w:styleId="Heading9Char">
    <w:name w:val="Heading 9 Char"/>
    <w:basedOn w:val="DefaultParagraphFont"/>
    <w:link w:val="Heading9"/>
    <w:uiPriority w:val="9"/>
    <w:semiHidden/>
    <w:rsid w:val="00334EF2"/>
    <w:rPr>
      <w:rFonts w:asciiTheme="majorHAnsi" w:eastAsiaTheme="majorEastAsia" w:hAnsiTheme="majorHAnsi"/>
    </w:rPr>
  </w:style>
  <w:style w:type="paragraph" w:styleId="Title">
    <w:name w:val="Title"/>
    <w:basedOn w:val="Normal"/>
    <w:next w:val="Normal"/>
    <w:link w:val="TitleChar"/>
    <w:uiPriority w:val="10"/>
    <w:qFormat/>
    <w:rsid w:val="00334EF2"/>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334EF2"/>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334EF2"/>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334EF2"/>
    <w:rPr>
      <w:rFonts w:asciiTheme="majorHAnsi" w:eastAsiaTheme="majorEastAsia" w:hAnsiTheme="majorHAnsi"/>
      <w:sz w:val="24"/>
      <w:szCs w:val="24"/>
    </w:rPr>
  </w:style>
  <w:style w:type="character" w:styleId="Strong">
    <w:name w:val="Strong"/>
    <w:basedOn w:val="DefaultParagraphFont"/>
    <w:uiPriority w:val="22"/>
    <w:qFormat/>
    <w:rsid w:val="00334EF2"/>
    <w:rPr>
      <w:b/>
      <w:bCs/>
    </w:rPr>
  </w:style>
  <w:style w:type="character" w:styleId="Emphasis">
    <w:name w:val="Emphasis"/>
    <w:basedOn w:val="DefaultParagraphFont"/>
    <w:uiPriority w:val="20"/>
    <w:qFormat/>
    <w:rsid w:val="00334EF2"/>
    <w:rPr>
      <w:rFonts w:asciiTheme="minorHAnsi" w:hAnsiTheme="minorHAnsi"/>
      <w:b/>
      <w:i/>
      <w:iCs/>
    </w:rPr>
  </w:style>
  <w:style w:type="paragraph" w:styleId="NoSpacing">
    <w:name w:val="No Spacing"/>
    <w:basedOn w:val="Normal"/>
    <w:uiPriority w:val="1"/>
    <w:qFormat/>
    <w:rsid w:val="00334EF2"/>
    <w:rPr>
      <w:szCs w:val="32"/>
    </w:rPr>
  </w:style>
  <w:style w:type="paragraph" w:styleId="ListParagraph">
    <w:name w:val="List Paragraph"/>
    <w:basedOn w:val="Normal"/>
    <w:uiPriority w:val="34"/>
    <w:qFormat/>
    <w:rsid w:val="00334EF2"/>
    <w:pPr>
      <w:ind w:left="720"/>
      <w:contextualSpacing/>
    </w:pPr>
  </w:style>
  <w:style w:type="paragraph" w:styleId="Quote">
    <w:name w:val="Quote"/>
    <w:basedOn w:val="Normal"/>
    <w:next w:val="Normal"/>
    <w:link w:val="QuoteChar"/>
    <w:uiPriority w:val="29"/>
    <w:qFormat/>
    <w:rsid w:val="00334EF2"/>
    <w:rPr>
      <w:i/>
    </w:rPr>
  </w:style>
  <w:style w:type="character" w:customStyle="1" w:styleId="QuoteChar">
    <w:name w:val="Quote Char"/>
    <w:basedOn w:val="DefaultParagraphFont"/>
    <w:link w:val="Quote"/>
    <w:uiPriority w:val="29"/>
    <w:rsid w:val="00334EF2"/>
    <w:rPr>
      <w:i/>
      <w:sz w:val="24"/>
      <w:szCs w:val="24"/>
    </w:rPr>
  </w:style>
  <w:style w:type="paragraph" w:styleId="IntenseQuote">
    <w:name w:val="Intense Quote"/>
    <w:basedOn w:val="Normal"/>
    <w:next w:val="Normal"/>
    <w:link w:val="IntenseQuoteChar"/>
    <w:uiPriority w:val="30"/>
    <w:qFormat/>
    <w:rsid w:val="00334EF2"/>
    <w:pPr>
      <w:ind w:left="720" w:right="720"/>
    </w:pPr>
    <w:rPr>
      <w:b/>
      <w:i/>
    </w:rPr>
  </w:style>
  <w:style w:type="character" w:customStyle="1" w:styleId="IntenseQuoteChar">
    <w:name w:val="Intense Quote Char"/>
    <w:basedOn w:val="DefaultParagraphFont"/>
    <w:link w:val="IntenseQuote"/>
    <w:uiPriority w:val="30"/>
    <w:rsid w:val="00334EF2"/>
    <w:rPr>
      <w:b/>
      <w:i/>
      <w:sz w:val="24"/>
    </w:rPr>
  </w:style>
  <w:style w:type="character" w:styleId="SubtleEmphasis">
    <w:name w:val="Subtle Emphasis"/>
    <w:uiPriority w:val="19"/>
    <w:qFormat/>
    <w:rsid w:val="00334EF2"/>
    <w:rPr>
      <w:i/>
      <w:color w:val="5A5A5A" w:themeColor="text1" w:themeTint="A5"/>
    </w:rPr>
  </w:style>
  <w:style w:type="character" w:styleId="IntenseEmphasis">
    <w:name w:val="Intense Emphasis"/>
    <w:basedOn w:val="DefaultParagraphFont"/>
    <w:uiPriority w:val="21"/>
    <w:qFormat/>
    <w:rsid w:val="00334EF2"/>
    <w:rPr>
      <w:b/>
      <w:i/>
      <w:sz w:val="24"/>
      <w:szCs w:val="24"/>
      <w:u w:val="single"/>
    </w:rPr>
  </w:style>
  <w:style w:type="character" w:styleId="SubtleReference">
    <w:name w:val="Subtle Reference"/>
    <w:basedOn w:val="DefaultParagraphFont"/>
    <w:uiPriority w:val="31"/>
    <w:qFormat/>
    <w:rsid w:val="00334EF2"/>
    <w:rPr>
      <w:sz w:val="24"/>
      <w:szCs w:val="24"/>
      <w:u w:val="single"/>
    </w:rPr>
  </w:style>
  <w:style w:type="character" w:styleId="IntenseReference">
    <w:name w:val="Intense Reference"/>
    <w:basedOn w:val="DefaultParagraphFont"/>
    <w:uiPriority w:val="32"/>
    <w:qFormat/>
    <w:rsid w:val="00334EF2"/>
    <w:rPr>
      <w:b/>
      <w:sz w:val="24"/>
      <w:u w:val="single"/>
    </w:rPr>
  </w:style>
  <w:style w:type="character" w:styleId="BookTitle">
    <w:name w:val="Book Title"/>
    <w:basedOn w:val="DefaultParagraphFont"/>
    <w:uiPriority w:val="33"/>
    <w:qFormat/>
    <w:rsid w:val="00334EF2"/>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334EF2"/>
    <w:pPr>
      <w:outlineLvl w:val="9"/>
    </w:pPr>
  </w:style>
  <w:style w:type="character" w:styleId="Hyperlink">
    <w:name w:val="Hyperlink"/>
    <w:basedOn w:val="DefaultParagraphFont"/>
    <w:uiPriority w:val="99"/>
    <w:unhideWhenUsed/>
    <w:rsid w:val="00BA1151"/>
    <w:rPr>
      <w:color w:val="0000FF" w:themeColor="hyperlink"/>
      <w:u w:val="single"/>
    </w:rPr>
  </w:style>
  <w:style w:type="paragraph" w:styleId="NormalWeb">
    <w:name w:val="Normal (Web)"/>
    <w:basedOn w:val="Normal"/>
    <w:uiPriority w:val="99"/>
    <w:unhideWhenUsed/>
    <w:rsid w:val="00BA1151"/>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Default">
    <w:name w:val="Default"/>
    <w:rsid w:val="00BA1151"/>
    <w:pPr>
      <w:autoSpaceDE w:val="0"/>
      <w:autoSpaceDN w:val="0"/>
      <w:adjustRightInd w:val="0"/>
    </w:pPr>
    <w:rPr>
      <w:rFonts w:ascii="Arial" w:hAnsi="Arial" w:cs="Arial"/>
      <w:color w:val="000000"/>
      <w:lang w:val="en-US"/>
    </w:rPr>
  </w:style>
  <w:style w:type="paragraph" w:styleId="BalloonText">
    <w:name w:val="Balloon Text"/>
    <w:basedOn w:val="Normal"/>
    <w:link w:val="BalloonTextChar"/>
    <w:uiPriority w:val="99"/>
    <w:semiHidden/>
    <w:unhideWhenUsed/>
    <w:rsid w:val="00EF214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F2147"/>
    <w:rPr>
      <w:rFonts w:ascii="Segoe UI" w:hAnsi="Segoe UI" w:cs="Segoe UI"/>
      <w:sz w:val="18"/>
      <w:szCs w:val="18"/>
    </w:rPr>
  </w:style>
  <w:style w:type="character" w:styleId="FollowedHyperlink">
    <w:name w:val="FollowedHyperlink"/>
    <w:basedOn w:val="DefaultParagraphFont"/>
    <w:uiPriority w:val="99"/>
    <w:semiHidden/>
    <w:unhideWhenUsed/>
    <w:rsid w:val="00554BA0"/>
    <w:rPr>
      <w:color w:val="800080" w:themeColor="followedHyperlink"/>
      <w:u w:val="single"/>
    </w:rPr>
  </w:style>
  <w:style w:type="character" w:customStyle="1" w:styleId="UnresolvedMention1">
    <w:name w:val="Unresolved Mention1"/>
    <w:basedOn w:val="DefaultParagraphFont"/>
    <w:uiPriority w:val="99"/>
    <w:semiHidden/>
    <w:unhideWhenUsed/>
    <w:rsid w:val="007D0B7A"/>
    <w:rPr>
      <w:color w:val="605E5C"/>
      <w:shd w:val="clear" w:color="auto" w:fill="E1DFDD"/>
    </w:rPr>
  </w:style>
  <w:style w:type="character" w:styleId="UnresolvedMention">
    <w:name w:val="Unresolved Mention"/>
    <w:basedOn w:val="DefaultParagraphFont"/>
    <w:uiPriority w:val="99"/>
    <w:semiHidden/>
    <w:unhideWhenUsed/>
    <w:rsid w:val="0020225F"/>
    <w:rPr>
      <w:color w:val="605E5C"/>
      <w:shd w:val="clear" w:color="auto" w:fill="E1DFDD"/>
    </w:rPr>
  </w:style>
  <w:style w:type="character" w:customStyle="1" w:styleId="xcontentpasted0">
    <w:name w:val="x_contentpasted0"/>
    <w:basedOn w:val="DefaultParagraphFont"/>
    <w:rsid w:val="00C8169B"/>
  </w:style>
  <w:style w:type="paragraph" w:customStyle="1" w:styleId="xmsonormal">
    <w:name w:val="x_msonormal"/>
    <w:basedOn w:val="Normal"/>
    <w:rsid w:val="00B129BB"/>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p1">
    <w:name w:val="p1"/>
    <w:basedOn w:val="Normal"/>
    <w:rsid w:val="00D14E5C"/>
    <w:pPr>
      <w:spacing w:before="100" w:beforeAutospacing="1" w:after="100" w:afterAutospacing="1" w:line="240" w:lineRule="auto"/>
    </w:pPr>
    <w:rPr>
      <w:rFonts w:ascii="Aptos" w:hAnsi="Aptos" w:cs="Aptos"/>
      <w:sz w:val="24"/>
      <w:szCs w:val="24"/>
      <w:lang w:eastAsia="en-CA"/>
    </w:rPr>
  </w:style>
  <w:style w:type="paragraph" w:customStyle="1" w:styleId="p2">
    <w:name w:val="p2"/>
    <w:basedOn w:val="Normal"/>
    <w:rsid w:val="00D14E5C"/>
    <w:pPr>
      <w:spacing w:before="100" w:beforeAutospacing="1" w:after="100" w:afterAutospacing="1" w:line="240" w:lineRule="auto"/>
    </w:pPr>
    <w:rPr>
      <w:rFonts w:ascii="Aptos" w:hAnsi="Aptos" w:cs="Aptos"/>
      <w:sz w:val="24"/>
      <w:szCs w:val="24"/>
      <w:lang w:eastAsia="en-CA"/>
    </w:rPr>
  </w:style>
  <w:style w:type="character" w:customStyle="1" w:styleId="s1">
    <w:name w:val="s1"/>
    <w:basedOn w:val="DefaultParagraphFont"/>
    <w:rsid w:val="00D14E5C"/>
  </w:style>
  <w:style w:type="character" w:customStyle="1" w:styleId="s2">
    <w:name w:val="s2"/>
    <w:basedOn w:val="DefaultParagraphFont"/>
    <w:rsid w:val="00D14E5C"/>
  </w:style>
  <w:style w:type="character" w:customStyle="1" w:styleId="apple-converted-space">
    <w:name w:val="apple-converted-space"/>
    <w:basedOn w:val="DefaultParagraphFont"/>
    <w:rsid w:val="00D14E5C"/>
  </w:style>
  <w:style w:type="character" w:customStyle="1" w:styleId="oypena">
    <w:name w:val="oypena"/>
    <w:basedOn w:val="DefaultParagraphFont"/>
    <w:rsid w:val="00C15414"/>
  </w:style>
  <w:style w:type="character" w:customStyle="1" w:styleId="bumpedfont15">
    <w:name w:val="bumpedfont15"/>
    <w:basedOn w:val="DefaultParagraphFont"/>
    <w:rsid w:val="005A3E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73552">
      <w:bodyDiv w:val="1"/>
      <w:marLeft w:val="0"/>
      <w:marRight w:val="0"/>
      <w:marTop w:val="0"/>
      <w:marBottom w:val="0"/>
      <w:divBdr>
        <w:top w:val="none" w:sz="0" w:space="0" w:color="auto"/>
        <w:left w:val="none" w:sz="0" w:space="0" w:color="auto"/>
        <w:bottom w:val="none" w:sz="0" w:space="0" w:color="auto"/>
        <w:right w:val="none" w:sz="0" w:space="0" w:color="auto"/>
      </w:divBdr>
    </w:div>
    <w:div w:id="17197943">
      <w:bodyDiv w:val="1"/>
      <w:marLeft w:val="0"/>
      <w:marRight w:val="0"/>
      <w:marTop w:val="0"/>
      <w:marBottom w:val="0"/>
      <w:divBdr>
        <w:top w:val="none" w:sz="0" w:space="0" w:color="auto"/>
        <w:left w:val="none" w:sz="0" w:space="0" w:color="auto"/>
        <w:bottom w:val="none" w:sz="0" w:space="0" w:color="auto"/>
        <w:right w:val="none" w:sz="0" w:space="0" w:color="auto"/>
      </w:divBdr>
    </w:div>
    <w:div w:id="45569050">
      <w:bodyDiv w:val="1"/>
      <w:marLeft w:val="0"/>
      <w:marRight w:val="0"/>
      <w:marTop w:val="0"/>
      <w:marBottom w:val="0"/>
      <w:divBdr>
        <w:top w:val="none" w:sz="0" w:space="0" w:color="auto"/>
        <w:left w:val="none" w:sz="0" w:space="0" w:color="auto"/>
        <w:bottom w:val="none" w:sz="0" w:space="0" w:color="auto"/>
        <w:right w:val="none" w:sz="0" w:space="0" w:color="auto"/>
      </w:divBdr>
    </w:div>
    <w:div w:id="86273318">
      <w:bodyDiv w:val="1"/>
      <w:marLeft w:val="0"/>
      <w:marRight w:val="0"/>
      <w:marTop w:val="0"/>
      <w:marBottom w:val="0"/>
      <w:divBdr>
        <w:top w:val="none" w:sz="0" w:space="0" w:color="auto"/>
        <w:left w:val="none" w:sz="0" w:space="0" w:color="auto"/>
        <w:bottom w:val="none" w:sz="0" w:space="0" w:color="auto"/>
        <w:right w:val="none" w:sz="0" w:space="0" w:color="auto"/>
      </w:divBdr>
    </w:div>
    <w:div w:id="124589824">
      <w:bodyDiv w:val="1"/>
      <w:marLeft w:val="0"/>
      <w:marRight w:val="0"/>
      <w:marTop w:val="0"/>
      <w:marBottom w:val="0"/>
      <w:divBdr>
        <w:top w:val="none" w:sz="0" w:space="0" w:color="auto"/>
        <w:left w:val="none" w:sz="0" w:space="0" w:color="auto"/>
        <w:bottom w:val="none" w:sz="0" w:space="0" w:color="auto"/>
        <w:right w:val="none" w:sz="0" w:space="0" w:color="auto"/>
      </w:divBdr>
    </w:div>
    <w:div w:id="145320711">
      <w:bodyDiv w:val="1"/>
      <w:marLeft w:val="0"/>
      <w:marRight w:val="0"/>
      <w:marTop w:val="0"/>
      <w:marBottom w:val="0"/>
      <w:divBdr>
        <w:top w:val="none" w:sz="0" w:space="0" w:color="auto"/>
        <w:left w:val="none" w:sz="0" w:space="0" w:color="auto"/>
        <w:bottom w:val="none" w:sz="0" w:space="0" w:color="auto"/>
        <w:right w:val="none" w:sz="0" w:space="0" w:color="auto"/>
      </w:divBdr>
    </w:div>
    <w:div w:id="156531503">
      <w:bodyDiv w:val="1"/>
      <w:marLeft w:val="0"/>
      <w:marRight w:val="0"/>
      <w:marTop w:val="0"/>
      <w:marBottom w:val="0"/>
      <w:divBdr>
        <w:top w:val="none" w:sz="0" w:space="0" w:color="auto"/>
        <w:left w:val="none" w:sz="0" w:space="0" w:color="auto"/>
        <w:bottom w:val="none" w:sz="0" w:space="0" w:color="auto"/>
        <w:right w:val="none" w:sz="0" w:space="0" w:color="auto"/>
      </w:divBdr>
    </w:div>
    <w:div w:id="164365353">
      <w:bodyDiv w:val="1"/>
      <w:marLeft w:val="0"/>
      <w:marRight w:val="0"/>
      <w:marTop w:val="0"/>
      <w:marBottom w:val="0"/>
      <w:divBdr>
        <w:top w:val="none" w:sz="0" w:space="0" w:color="auto"/>
        <w:left w:val="none" w:sz="0" w:space="0" w:color="auto"/>
        <w:bottom w:val="none" w:sz="0" w:space="0" w:color="auto"/>
        <w:right w:val="none" w:sz="0" w:space="0" w:color="auto"/>
      </w:divBdr>
    </w:div>
    <w:div w:id="222254495">
      <w:bodyDiv w:val="1"/>
      <w:marLeft w:val="0"/>
      <w:marRight w:val="0"/>
      <w:marTop w:val="0"/>
      <w:marBottom w:val="0"/>
      <w:divBdr>
        <w:top w:val="none" w:sz="0" w:space="0" w:color="auto"/>
        <w:left w:val="none" w:sz="0" w:space="0" w:color="auto"/>
        <w:bottom w:val="none" w:sz="0" w:space="0" w:color="auto"/>
        <w:right w:val="none" w:sz="0" w:space="0" w:color="auto"/>
      </w:divBdr>
    </w:div>
    <w:div w:id="228153871">
      <w:bodyDiv w:val="1"/>
      <w:marLeft w:val="0"/>
      <w:marRight w:val="0"/>
      <w:marTop w:val="0"/>
      <w:marBottom w:val="0"/>
      <w:divBdr>
        <w:top w:val="none" w:sz="0" w:space="0" w:color="auto"/>
        <w:left w:val="none" w:sz="0" w:space="0" w:color="auto"/>
        <w:bottom w:val="none" w:sz="0" w:space="0" w:color="auto"/>
        <w:right w:val="none" w:sz="0" w:space="0" w:color="auto"/>
      </w:divBdr>
    </w:div>
    <w:div w:id="253629608">
      <w:bodyDiv w:val="1"/>
      <w:marLeft w:val="0"/>
      <w:marRight w:val="0"/>
      <w:marTop w:val="0"/>
      <w:marBottom w:val="0"/>
      <w:divBdr>
        <w:top w:val="none" w:sz="0" w:space="0" w:color="auto"/>
        <w:left w:val="none" w:sz="0" w:space="0" w:color="auto"/>
        <w:bottom w:val="none" w:sz="0" w:space="0" w:color="auto"/>
        <w:right w:val="none" w:sz="0" w:space="0" w:color="auto"/>
      </w:divBdr>
    </w:div>
    <w:div w:id="253903591">
      <w:bodyDiv w:val="1"/>
      <w:marLeft w:val="0"/>
      <w:marRight w:val="0"/>
      <w:marTop w:val="0"/>
      <w:marBottom w:val="0"/>
      <w:divBdr>
        <w:top w:val="none" w:sz="0" w:space="0" w:color="auto"/>
        <w:left w:val="none" w:sz="0" w:space="0" w:color="auto"/>
        <w:bottom w:val="none" w:sz="0" w:space="0" w:color="auto"/>
        <w:right w:val="none" w:sz="0" w:space="0" w:color="auto"/>
      </w:divBdr>
    </w:div>
    <w:div w:id="283654591">
      <w:bodyDiv w:val="1"/>
      <w:marLeft w:val="0"/>
      <w:marRight w:val="0"/>
      <w:marTop w:val="0"/>
      <w:marBottom w:val="0"/>
      <w:divBdr>
        <w:top w:val="none" w:sz="0" w:space="0" w:color="auto"/>
        <w:left w:val="none" w:sz="0" w:space="0" w:color="auto"/>
        <w:bottom w:val="none" w:sz="0" w:space="0" w:color="auto"/>
        <w:right w:val="none" w:sz="0" w:space="0" w:color="auto"/>
      </w:divBdr>
    </w:div>
    <w:div w:id="363675027">
      <w:bodyDiv w:val="1"/>
      <w:marLeft w:val="0"/>
      <w:marRight w:val="0"/>
      <w:marTop w:val="0"/>
      <w:marBottom w:val="0"/>
      <w:divBdr>
        <w:top w:val="none" w:sz="0" w:space="0" w:color="auto"/>
        <w:left w:val="none" w:sz="0" w:space="0" w:color="auto"/>
        <w:bottom w:val="none" w:sz="0" w:space="0" w:color="auto"/>
        <w:right w:val="none" w:sz="0" w:space="0" w:color="auto"/>
      </w:divBdr>
    </w:div>
    <w:div w:id="380598479">
      <w:bodyDiv w:val="1"/>
      <w:marLeft w:val="0"/>
      <w:marRight w:val="0"/>
      <w:marTop w:val="0"/>
      <w:marBottom w:val="0"/>
      <w:divBdr>
        <w:top w:val="none" w:sz="0" w:space="0" w:color="auto"/>
        <w:left w:val="none" w:sz="0" w:space="0" w:color="auto"/>
        <w:bottom w:val="none" w:sz="0" w:space="0" w:color="auto"/>
        <w:right w:val="none" w:sz="0" w:space="0" w:color="auto"/>
      </w:divBdr>
    </w:div>
    <w:div w:id="436681364">
      <w:bodyDiv w:val="1"/>
      <w:marLeft w:val="0"/>
      <w:marRight w:val="0"/>
      <w:marTop w:val="0"/>
      <w:marBottom w:val="0"/>
      <w:divBdr>
        <w:top w:val="none" w:sz="0" w:space="0" w:color="auto"/>
        <w:left w:val="none" w:sz="0" w:space="0" w:color="auto"/>
        <w:bottom w:val="none" w:sz="0" w:space="0" w:color="auto"/>
        <w:right w:val="none" w:sz="0" w:space="0" w:color="auto"/>
      </w:divBdr>
    </w:div>
    <w:div w:id="486094332">
      <w:bodyDiv w:val="1"/>
      <w:marLeft w:val="0"/>
      <w:marRight w:val="0"/>
      <w:marTop w:val="0"/>
      <w:marBottom w:val="0"/>
      <w:divBdr>
        <w:top w:val="none" w:sz="0" w:space="0" w:color="auto"/>
        <w:left w:val="none" w:sz="0" w:space="0" w:color="auto"/>
        <w:bottom w:val="none" w:sz="0" w:space="0" w:color="auto"/>
        <w:right w:val="none" w:sz="0" w:space="0" w:color="auto"/>
      </w:divBdr>
    </w:div>
    <w:div w:id="508907284">
      <w:bodyDiv w:val="1"/>
      <w:marLeft w:val="0"/>
      <w:marRight w:val="0"/>
      <w:marTop w:val="0"/>
      <w:marBottom w:val="0"/>
      <w:divBdr>
        <w:top w:val="none" w:sz="0" w:space="0" w:color="auto"/>
        <w:left w:val="none" w:sz="0" w:space="0" w:color="auto"/>
        <w:bottom w:val="none" w:sz="0" w:space="0" w:color="auto"/>
        <w:right w:val="none" w:sz="0" w:space="0" w:color="auto"/>
      </w:divBdr>
    </w:div>
    <w:div w:id="575746327">
      <w:bodyDiv w:val="1"/>
      <w:marLeft w:val="0"/>
      <w:marRight w:val="0"/>
      <w:marTop w:val="0"/>
      <w:marBottom w:val="0"/>
      <w:divBdr>
        <w:top w:val="none" w:sz="0" w:space="0" w:color="auto"/>
        <w:left w:val="none" w:sz="0" w:space="0" w:color="auto"/>
        <w:bottom w:val="none" w:sz="0" w:space="0" w:color="auto"/>
        <w:right w:val="none" w:sz="0" w:space="0" w:color="auto"/>
      </w:divBdr>
    </w:div>
    <w:div w:id="591207015">
      <w:bodyDiv w:val="1"/>
      <w:marLeft w:val="0"/>
      <w:marRight w:val="0"/>
      <w:marTop w:val="0"/>
      <w:marBottom w:val="0"/>
      <w:divBdr>
        <w:top w:val="none" w:sz="0" w:space="0" w:color="auto"/>
        <w:left w:val="none" w:sz="0" w:space="0" w:color="auto"/>
        <w:bottom w:val="none" w:sz="0" w:space="0" w:color="auto"/>
        <w:right w:val="none" w:sz="0" w:space="0" w:color="auto"/>
      </w:divBdr>
    </w:div>
    <w:div w:id="613175401">
      <w:bodyDiv w:val="1"/>
      <w:marLeft w:val="0"/>
      <w:marRight w:val="0"/>
      <w:marTop w:val="0"/>
      <w:marBottom w:val="0"/>
      <w:divBdr>
        <w:top w:val="none" w:sz="0" w:space="0" w:color="auto"/>
        <w:left w:val="none" w:sz="0" w:space="0" w:color="auto"/>
        <w:bottom w:val="none" w:sz="0" w:space="0" w:color="auto"/>
        <w:right w:val="none" w:sz="0" w:space="0" w:color="auto"/>
      </w:divBdr>
    </w:div>
    <w:div w:id="618344343">
      <w:bodyDiv w:val="1"/>
      <w:marLeft w:val="0"/>
      <w:marRight w:val="0"/>
      <w:marTop w:val="0"/>
      <w:marBottom w:val="0"/>
      <w:divBdr>
        <w:top w:val="none" w:sz="0" w:space="0" w:color="auto"/>
        <w:left w:val="none" w:sz="0" w:space="0" w:color="auto"/>
        <w:bottom w:val="none" w:sz="0" w:space="0" w:color="auto"/>
        <w:right w:val="none" w:sz="0" w:space="0" w:color="auto"/>
      </w:divBdr>
    </w:div>
    <w:div w:id="646784096">
      <w:bodyDiv w:val="1"/>
      <w:marLeft w:val="0"/>
      <w:marRight w:val="0"/>
      <w:marTop w:val="0"/>
      <w:marBottom w:val="0"/>
      <w:divBdr>
        <w:top w:val="none" w:sz="0" w:space="0" w:color="auto"/>
        <w:left w:val="none" w:sz="0" w:space="0" w:color="auto"/>
        <w:bottom w:val="none" w:sz="0" w:space="0" w:color="auto"/>
        <w:right w:val="none" w:sz="0" w:space="0" w:color="auto"/>
      </w:divBdr>
    </w:div>
    <w:div w:id="681126029">
      <w:bodyDiv w:val="1"/>
      <w:marLeft w:val="0"/>
      <w:marRight w:val="0"/>
      <w:marTop w:val="0"/>
      <w:marBottom w:val="0"/>
      <w:divBdr>
        <w:top w:val="none" w:sz="0" w:space="0" w:color="auto"/>
        <w:left w:val="none" w:sz="0" w:space="0" w:color="auto"/>
        <w:bottom w:val="none" w:sz="0" w:space="0" w:color="auto"/>
        <w:right w:val="none" w:sz="0" w:space="0" w:color="auto"/>
      </w:divBdr>
    </w:div>
    <w:div w:id="729578432">
      <w:bodyDiv w:val="1"/>
      <w:marLeft w:val="0"/>
      <w:marRight w:val="0"/>
      <w:marTop w:val="0"/>
      <w:marBottom w:val="0"/>
      <w:divBdr>
        <w:top w:val="none" w:sz="0" w:space="0" w:color="auto"/>
        <w:left w:val="none" w:sz="0" w:space="0" w:color="auto"/>
        <w:bottom w:val="none" w:sz="0" w:space="0" w:color="auto"/>
        <w:right w:val="none" w:sz="0" w:space="0" w:color="auto"/>
      </w:divBdr>
    </w:div>
    <w:div w:id="745422024">
      <w:bodyDiv w:val="1"/>
      <w:marLeft w:val="0"/>
      <w:marRight w:val="0"/>
      <w:marTop w:val="0"/>
      <w:marBottom w:val="0"/>
      <w:divBdr>
        <w:top w:val="none" w:sz="0" w:space="0" w:color="auto"/>
        <w:left w:val="none" w:sz="0" w:space="0" w:color="auto"/>
        <w:bottom w:val="none" w:sz="0" w:space="0" w:color="auto"/>
        <w:right w:val="none" w:sz="0" w:space="0" w:color="auto"/>
      </w:divBdr>
    </w:div>
    <w:div w:id="763453248">
      <w:bodyDiv w:val="1"/>
      <w:marLeft w:val="0"/>
      <w:marRight w:val="0"/>
      <w:marTop w:val="0"/>
      <w:marBottom w:val="0"/>
      <w:divBdr>
        <w:top w:val="none" w:sz="0" w:space="0" w:color="auto"/>
        <w:left w:val="none" w:sz="0" w:space="0" w:color="auto"/>
        <w:bottom w:val="none" w:sz="0" w:space="0" w:color="auto"/>
        <w:right w:val="none" w:sz="0" w:space="0" w:color="auto"/>
      </w:divBdr>
    </w:div>
    <w:div w:id="779182816">
      <w:bodyDiv w:val="1"/>
      <w:marLeft w:val="0"/>
      <w:marRight w:val="0"/>
      <w:marTop w:val="0"/>
      <w:marBottom w:val="0"/>
      <w:divBdr>
        <w:top w:val="none" w:sz="0" w:space="0" w:color="auto"/>
        <w:left w:val="none" w:sz="0" w:space="0" w:color="auto"/>
        <w:bottom w:val="none" w:sz="0" w:space="0" w:color="auto"/>
        <w:right w:val="none" w:sz="0" w:space="0" w:color="auto"/>
      </w:divBdr>
    </w:div>
    <w:div w:id="784269441">
      <w:bodyDiv w:val="1"/>
      <w:marLeft w:val="0"/>
      <w:marRight w:val="0"/>
      <w:marTop w:val="0"/>
      <w:marBottom w:val="0"/>
      <w:divBdr>
        <w:top w:val="none" w:sz="0" w:space="0" w:color="auto"/>
        <w:left w:val="none" w:sz="0" w:space="0" w:color="auto"/>
        <w:bottom w:val="none" w:sz="0" w:space="0" w:color="auto"/>
        <w:right w:val="none" w:sz="0" w:space="0" w:color="auto"/>
      </w:divBdr>
    </w:div>
    <w:div w:id="826164396">
      <w:bodyDiv w:val="1"/>
      <w:marLeft w:val="0"/>
      <w:marRight w:val="0"/>
      <w:marTop w:val="0"/>
      <w:marBottom w:val="0"/>
      <w:divBdr>
        <w:top w:val="none" w:sz="0" w:space="0" w:color="auto"/>
        <w:left w:val="none" w:sz="0" w:space="0" w:color="auto"/>
        <w:bottom w:val="none" w:sz="0" w:space="0" w:color="auto"/>
        <w:right w:val="none" w:sz="0" w:space="0" w:color="auto"/>
      </w:divBdr>
    </w:div>
    <w:div w:id="830022870">
      <w:bodyDiv w:val="1"/>
      <w:marLeft w:val="0"/>
      <w:marRight w:val="0"/>
      <w:marTop w:val="0"/>
      <w:marBottom w:val="0"/>
      <w:divBdr>
        <w:top w:val="none" w:sz="0" w:space="0" w:color="auto"/>
        <w:left w:val="none" w:sz="0" w:space="0" w:color="auto"/>
        <w:bottom w:val="none" w:sz="0" w:space="0" w:color="auto"/>
        <w:right w:val="none" w:sz="0" w:space="0" w:color="auto"/>
      </w:divBdr>
    </w:div>
    <w:div w:id="832453119">
      <w:bodyDiv w:val="1"/>
      <w:marLeft w:val="0"/>
      <w:marRight w:val="0"/>
      <w:marTop w:val="0"/>
      <w:marBottom w:val="0"/>
      <w:divBdr>
        <w:top w:val="none" w:sz="0" w:space="0" w:color="auto"/>
        <w:left w:val="none" w:sz="0" w:space="0" w:color="auto"/>
        <w:bottom w:val="none" w:sz="0" w:space="0" w:color="auto"/>
        <w:right w:val="none" w:sz="0" w:space="0" w:color="auto"/>
      </w:divBdr>
    </w:div>
    <w:div w:id="848370326">
      <w:bodyDiv w:val="1"/>
      <w:marLeft w:val="0"/>
      <w:marRight w:val="0"/>
      <w:marTop w:val="0"/>
      <w:marBottom w:val="0"/>
      <w:divBdr>
        <w:top w:val="none" w:sz="0" w:space="0" w:color="auto"/>
        <w:left w:val="none" w:sz="0" w:space="0" w:color="auto"/>
        <w:bottom w:val="none" w:sz="0" w:space="0" w:color="auto"/>
        <w:right w:val="none" w:sz="0" w:space="0" w:color="auto"/>
      </w:divBdr>
    </w:div>
    <w:div w:id="852841224">
      <w:bodyDiv w:val="1"/>
      <w:marLeft w:val="0"/>
      <w:marRight w:val="0"/>
      <w:marTop w:val="0"/>
      <w:marBottom w:val="0"/>
      <w:divBdr>
        <w:top w:val="none" w:sz="0" w:space="0" w:color="auto"/>
        <w:left w:val="none" w:sz="0" w:space="0" w:color="auto"/>
        <w:bottom w:val="none" w:sz="0" w:space="0" w:color="auto"/>
        <w:right w:val="none" w:sz="0" w:space="0" w:color="auto"/>
      </w:divBdr>
    </w:div>
    <w:div w:id="855657330">
      <w:bodyDiv w:val="1"/>
      <w:marLeft w:val="0"/>
      <w:marRight w:val="0"/>
      <w:marTop w:val="0"/>
      <w:marBottom w:val="0"/>
      <w:divBdr>
        <w:top w:val="none" w:sz="0" w:space="0" w:color="auto"/>
        <w:left w:val="none" w:sz="0" w:space="0" w:color="auto"/>
        <w:bottom w:val="none" w:sz="0" w:space="0" w:color="auto"/>
        <w:right w:val="none" w:sz="0" w:space="0" w:color="auto"/>
      </w:divBdr>
    </w:div>
    <w:div w:id="859397286">
      <w:bodyDiv w:val="1"/>
      <w:marLeft w:val="0"/>
      <w:marRight w:val="0"/>
      <w:marTop w:val="0"/>
      <w:marBottom w:val="0"/>
      <w:divBdr>
        <w:top w:val="none" w:sz="0" w:space="0" w:color="auto"/>
        <w:left w:val="none" w:sz="0" w:space="0" w:color="auto"/>
        <w:bottom w:val="none" w:sz="0" w:space="0" w:color="auto"/>
        <w:right w:val="none" w:sz="0" w:space="0" w:color="auto"/>
      </w:divBdr>
    </w:div>
    <w:div w:id="918322778">
      <w:bodyDiv w:val="1"/>
      <w:marLeft w:val="0"/>
      <w:marRight w:val="0"/>
      <w:marTop w:val="0"/>
      <w:marBottom w:val="0"/>
      <w:divBdr>
        <w:top w:val="none" w:sz="0" w:space="0" w:color="auto"/>
        <w:left w:val="none" w:sz="0" w:space="0" w:color="auto"/>
        <w:bottom w:val="none" w:sz="0" w:space="0" w:color="auto"/>
        <w:right w:val="none" w:sz="0" w:space="0" w:color="auto"/>
      </w:divBdr>
    </w:div>
    <w:div w:id="926962964">
      <w:bodyDiv w:val="1"/>
      <w:marLeft w:val="0"/>
      <w:marRight w:val="0"/>
      <w:marTop w:val="0"/>
      <w:marBottom w:val="0"/>
      <w:divBdr>
        <w:top w:val="none" w:sz="0" w:space="0" w:color="auto"/>
        <w:left w:val="none" w:sz="0" w:space="0" w:color="auto"/>
        <w:bottom w:val="none" w:sz="0" w:space="0" w:color="auto"/>
        <w:right w:val="none" w:sz="0" w:space="0" w:color="auto"/>
      </w:divBdr>
    </w:div>
    <w:div w:id="971406696">
      <w:bodyDiv w:val="1"/>
      <w:marLeft w:val="0"/>
      <w:marRight w:val="0"/>
      <w:marTop w:val="0"/>
      <w:marBottom w:val="0"/>
      <w:divBdr>
        <w:top w:val="none" w:sz="0" w:space="0" w:color="auto"/>
        <w:left w:val="none" w:sz="0" w:space="0" w:color="auto"/>
        <w:bottom w:val="none" w:sz="0" w:space="0" w:color="auto"/>
        <w:right w:val="none" w:sz="0" w:space="0" w:color="auto"/>
      </w:divBdr>
    </w:div>
    <w:div w:id="973288928">
      <w:bodyDiv w:val="1"/>
      <w:marLeft w:val="0"/>
      <w:marRight w:val="0"/>
      <w:marTop w:val="0"/>
      <w:marBottom w:val="0"/>
      <w:divBdr>
        <w:top w:val="none" w:sz="0" w:space="0" w:color="auto"/>
        <w:left w:val="none" w:sz="0" w:space="0" w:color="auto"/>
        <w:bottom w:val="none" w:sz="0" w:space="0" w:color="auto"/>
        <w:right w:val="none" w:sz="0" w:space="0" w:color="auto"/>
      </w:divBdr>
    </w:div>
    <w:div w:id="973632104">
      <w:bodyDiv w:val="1"/>
      <w:marLeft w:val="0"/>
      <w:marRight w:val="0"/>
      <w:marTop w:val="0"/>
      <w:marBottom w:val="0"/>
      <w:divBdr>
        <w:top w:val="none" w:sz="0" w:space="0" w:color="auto"/>
        <w:left w:val="none" w:sz="0" w:space="0" w:color="auto"/>
        <w:bottom w:val="none" w:sz="0" w:space="0" w:color="auto"/>
        <w:right w:val="none" w:sz="0" w:space="0" w:color="auto"/>
      </w:divBdr>
    </w:div>
    <w:div w:id="975061601">
      <w:bodyDiv w:val="1"/>
      <w:marLeft w:val="0"/>
      <w:marRight w:val="0"/>
      <w:marTop w:val="0"/>
      <w:marBottom w:val="0"/>
      <w:divBdr>
        <w:top w:val="none" w:sz="0" w:space="0" w:color="auto"/>
        <w:left w:val="none" w:sz="0" w:space="0" w:color="auto"/>
        <w:bottom w:val="none" w:sz="0" w:space="0" w:color="auto"/>
        <w:right w:val="none" w:sz="0" w:space="0" w:color="auto"/>
      </w:divBdr>
    </w:div>
    <w:div w:id="1006858943">
      <w:bodyDiv w:val="1"/>
      <w:marLeft w:val="0"/>
      <w:marRight w:val="0"/>
      <w:marTop w:val="0"/>
      <w:marBottom w:val="0"/>
      <w:divBdr>
        <w:top w:val="none" w:sz="0" w:space="0" w:color="auto"/>
        <w:left w:val="none" w:sz="0" w:space="0" w:color="auto"/>
        <w:bottom w:val="none" w:sz="0" w:space="0" w:color="auto"/>
        <w:right w:val="none" w:sz="0" w:space="0" w:color="auto"/>
      </w:divBdr>
    </w:div>
    <w:div w:id="1007749596">
      <w:bodyDiv w:val="1"/>
      <w:marLeft w:val="0"/>
      <w:marRight w:val="0"/>
      <w:marTop w:val="0"/>
      <w:marBottom w:val="0"/>
      <w:divBdr>
        <w:top w:val="none" w:sz="0" w:space="0" w:color="auto"/>
        <w:left w:val="none" w:sz="0" w:space="0" w:color="auto"/>
        <w:bottom w:val="none" w:sz="0" w:space="0" w:color="auto"/>
        <w:right w:val="none" w:sz="0" w:space="0" w:color="auto"/>
      </w:divBdr>
    </w:div>
    <w:div w:id="1012953627">
      <w:bodyDiv w:val="1"/>
      <w:marLeft w:val="0"/>
      <w:marRight w:val="0"/>
      <w:marTop w:val="0"/>
      <w:marBottom w:val="0"/>
      <w:divBdr>
        <w:top w:val="none" w:sz="0" w:space="0" w:color="auto"/>
        <w:left w:val="none" w:sz="0" w:space="0" w:color="auto"/>
        <w:bottom w:val="none" w:sz="0" w:space="0" w:color="auto"/>
        <w:right w:val="none" w:sz="0" w:space="0" w:color="auto"/>
      </w:divBdr>
    </w:div>
    <w:div w:id="1033187648">
      <w:bodyDiv w:val="1"/>
      <w:marLeft w:val="0"/>
      <w:marRight w:val="0"/>
      <w:marTop w:val="0"/>
      <w:marBottom w:val="0"/>
      <w:divBdr>
        <w:top w:val="none" w:sz="0" w:space="0" w:color="auto"/>
        <w:left w:val="none" w:sz="0" w:space="0" w:color="auto"/>
        <w:bottom w:val="none" w:sz="0" w:space="0" w:color="auto"/>
        <w:right w:val="none" w:sz="0" w:space="0" w:color="auto"/>
      </w:divBdr>
    </w:div>
    <w:div w:id="1033460938">
      <w:bodyDiv w:val="1"/>
      <w:marLeft w:val="0"/>
      <w:marRight w:val="0"/>
      <w:marTop w:val="0"/>
      <w:marBottom w:val="0"/>
      <w:divBdr>
        <w:top w:val="none" w:sz="0" w:space="0" w:color="auto"/>
        <w:left w:val="none" w:sz="0" w:space="0" w:color="auto"/>
        <w:bottom w:val="none" w:sz="0" w:space="0" w:color="auto"/>
        <w:right w:val="none" w:sz="0" w:space="0" w:color="auto"/>
      </w:divBdr>
    </w:div>
    <w:div w:id="1052729629">
      <w:bodyDiv w:val="1"/>
      <w:marLeft w:val="0"/>
      <w:marRight w:val="0"/>
      <w:marTop w:val="0"/>
      <w:marBottom w:val="0"/>
      <w:divBdr>
        <w:top w:val="none" w:sz="0" w:space="0" w:color="auto"/>
        <w:left w:val="none" w:sz="0" w:space="0" w:color="auto"/>
        <w:bottom w:val="none" w:sz="0" w:space="0" w:color="auto"/>
        <w:right w:val="none" w:sz="0" w:space="0" w:color="auto"/>
      </w:divBdr>
    </w:div>
    <w:div w:id="1092707217">
      <w:bodyDiv w:val="1"/>
      <w:marLeft w:val="0"/>
      <w:marRight w:val="0"/>
      <w:marTop w:val="0"/>
      <w:marBottom w:val="0"/>
      <w:divBdr>
        <w:top w:val="none" w:sz="0" w:space="0" w:color="auto"/>
        <w:left w:val="none" w:sz="0" w:space="0" w:color="auto"/>
        <w:bottom w:val="none" w:sz="0" w:space="0" w:color="auto"/>
        <w:right w:val="none" w:sz="0" w:space="0" w:color="auto"/>
      </w:divBdr>
      <w:divsChild>
        <w:div w:id="1395002588">
          <w:marLeft w:val="0"/>
          <w:marRight w:val="0"/>
          <w:marTop w:val="0"/>
          <w:marBottom w:val="0"/>
          <w:divBdr>
            <w:top w:val="none" w:sz="0" w:space="0" w:color="auto"/>
            <w:left w:val="none" w:sz="0" w:space="0" w:color="auto"/>
            <w:bottom w:val="none" w:sz="0" w:space="0" w:color="auto"/>
            <w:right w:val="none" w:sz="0" w:space="0" w:color="auto"/>
          </w:divBdr>
        </w:div>
        <w:div w:id="1566719038">
          <w:marLeft w:val="0"/>
          <w:marRight w:val="0"/>
          <w:marTop w:val="0"/>
          <w:marBottom w:val="0"/>
          <w:divBdr>
            <w:top w:val="none" w:sz="0" w:space="0" w:color="auto"/>
            <w:left w:val="none" w:sz="0" w:space="0" w:color="auto"/>
            <w:bottom w:val="none" w:sz="0" w:space="0" w:color="auto"/>
            <w:right w:val="none" w:sz="0" w:space="0" w:color="auto"/>
          </w:divBdr>
        </w:div>
        <w:div w:id="1036733543">
          <w:marLeft w:val="0"/>
          <w:marRight w:val="0"/>
          <w:marTop w:val="0"/>
          <w:marBottom w:val="0"/>
          <w:divBdr>
            <w:top w:val="none" w:sz="0" w:space="0" w:color="auto"/>
            <w:left w:val="none" w:sz="0" w:space="0" w:color="auto"/>
            <w:bottom w:val="none" w:sz="0" w:space="0" w:color="auto"/>
            <w:right w:val="none" w:sz="0" w:space="0" w:color="auto"/>
          </w:divBdr>
        </w:div>
        <w:div w:id="991324194">
          <w:marLeft w:val="0"/>
          <w:marRight w:val="0"/>
          <w:marTop w:val="0"/>
          <w:marBottom w:val="0"/>
          <w:divBdr>
            <w:top w:val="none" w:sz="0" w:space="0" w:color="auto"/>
            <w:left w:val="none" w:sz="0" w:space="0" w:color="auto"/>
            <w:bottom w:val="none" w:sz="0" w:space="0" w:color="auto"/>
            <w:right w:val="none" w:sz="0" w:space="0" w:color="auto"/>
          </w:divBdr>
        </w:div>
        <w:div w:id="1987052784">
          <w:marLeft w:val="0"/>
          <w:marRight w:val="0"/>
          <w:marTop w:val="0"/>
          <w:marBottom w:val="0"/>
          <w:divBdr>
            <w:top w:val="none" w:sz="0" w:space="0" w:color="auto"/>
            <w:left w:val="none" w:sz="0" w:space="0" w:color="auto"/>
            <w:bottom w:val="none" w:sz="0" w:space="0" w:color="auto"/>
            <w:right w:val="none" w:sz="0" w:space="0" w:color="auto"/>
          </w:divBdr>
        </w:div>
        <w:div w:id="75439288">
          <w:marLeft w:val="0"/>
          <w:marRight w:val="0"/>
          <w:marTop w:val="0"/>
          <w:marBottom w:val="0"/>
          <w:divBdr>
            <w:top w:val="none" w:sz="0" w:space="0" w:color="auto"/>
            <w:left w:val="none" w:sz="0" w:space="0" w:color="auto"/>
            <w:bottom w:val="none" w:sz="0" w:space="0" w:color="auto"/>
            <w:right w:val="none" w:sz="0" w:space="0" w:color="auto"/>
          </w:divBdr>
        </w:div>
        <w:div w:id="1127092305">
          <w:marLeft w:val="0"/>
          <w:marRight w:val="0"/>
          <w:marTop w:val="0"/>
          <w:marBottom w:val="0"/>
          <w:divBdr>
            <w:top w:val="none" w:sz="0" w:space="0" w:color="auto"/>
            <w:left w:val="none" w:sz="0" w:space="0" w:color="auto"/>
            <w:bottom w:val="none" w:sz="0" w:space="0" w:color="auto"/>
            <w:right w:val="none" w:sz="0" w:space="0" w:color="auto"/>
          </w:divBdr>
        </w:div>
        <w:div w:id="40911548">
          <w:marLeft w:val="0"/>
          <w:marRight w:val="0"/>
          <w:marTop w:val="0"/>
          <w:marBottom w:val="0"/>
          <w:divBdr>
            <w:top w:val="none" w:sz="0" w:space="0" w:color="auto"/>
            <w:left w:val="none" w:sz="0" w:space="0" w:color="auto"/>
            <w:bottom w:val="none" w:sz="0" w:space="0" w:color="auto"/>
            <w:right w:val="none" w:sz="0" w:space="0" w:color="auto"/>
          </w:divBdr>
        </w:div>
        <w:div w:id="1235311594">
          <w:marLeft w:val="0"/>
          <w:marRight w:val="0"/>
          <w:marTop w:val="0"/>
          <w:marBottom w:val="0"/>
          <w:divBdr>
            <w:top w:val="none" w:sz="0" w:space="0" w:color="auto"/>
            <w:left w:val="none" w:sz="0" w:space="0" w:color="auto"/>
            <w:bottom w:val="none" w:sz="0" w:space="0" w:color="auto"/>
            <w:right w:val="none" w:sz="0" w:space="0" w:color="auto"/>
          </w:divBdr>
        </w:div>
        <w:div w:id="901405533">
          <w:marLeft w:val="0"/>
          <w:marRight w:val="0"/>
          <w:marTop w:val="0"/>
          <w:marBottom w:val="0"/>
          <w:divBdr>
            <w:top w:val="none" w:sz="0" w:space="0" w:color="auto"/>
            <w:left w:val="none" w:sz="0" w:space="0" w:color="auto"/>
            <w:bottom w:val="none" w:sz="0" w:space="0" w:color="auto"/>
            <w:right w:val="none" w:sz="0" w:space="0" w:color="auto"/>
          </w:divBdr>
        </w:div>
        <w:div w:id="783112750">
          <w:marLeft w:val="0"/>
          <w:marRight w:val="0"/>
          <w:marTop w:val="0"/>
          <w:marBottom w:val="0"/>
          <w:divBdr>
            <w:top w:val="none" w:sz="0" w:space="0" w:color="auto"/>
            <w:left w:val="none" w:sz="0" w:space="0" w:color="auto"/>
            <w:bottom w:val="none" w:sz="0" w:space="0" w:color="auto"/>
            <w:right w:val="none" w:sz="0" w:space="0" w:color="auto"/>
          </w:divBdr>
        </w:div>
        <w:div w:id="1015307263">
          <w:marLeft w:val="0"/>
          <w:marRight w:val="0"/>
          <w:marTop w:val="0"/>
          <w:marBottom w:val="0"/>
          <w:divBdr>
            <w:top w:val="none" w:sz="0" w:space="0" w:color="auto"/>
            <w:left w:val="none" w:sz="0" w:space="0" w:color="auto"/>
            <w:bottom w:val="none" w:sz="0" w:space="0" w:color="auto"/>
            <w:right w:val="none" w:sz="0" w:space="0" w:color="auto"/>
          </w:divBdr>
        </w:div>
        <w:div w:id="1492479581">
          <w:marLeft w:val="0"/>
          <w:marRight w:val="0"/>
          <w:marTop w:val="0"/>
          <w:marBottom w:val="0"/>
          <w:divBdr>
            <w:top w:val="none" w:sz="0" w:space="0" w:color="auto"/>
            <w:left w:val="none" w:sz="0" w:space="0" w:color="auto"/>
            <w:bottom w:val="none" w:sz="0" w:space="0" w:color="auto"/>
            <w:right w:val="none" w:sz="0" w:space="0" w:color="auto"/>
          </w:divBdr>
        </w:div>
        <w:div w:id="238638101">
          <w:marLeft w:val="0"/>
          <w:marRight w:val="0"/>
          <w:marTop w:val="0"/>
          <w:marBottom w:val="0"/>
          <w:divBdr>
            <w:top w:val="none" w:sz="0" w:space="0" w:color="auto"/>
            <w:left w:val="none" w:sz="0" w:space="0" w:color="auto"/>
            <w:bottom w:val="none" w:sz="0" w:space="0" w:color="auto"/>
            <w:right w:val="none" w:sz="0" w:space="0" w:color="auto"/>
          </w:divBdr>
        </w:div>
      </w:divsChild>
    </w:div>
    <w:div w:id="1143428245">
      <w:bodyDiv w:val="1"/>
      <w:marLeft w:val="0"/>
      <w:marRight w:val="0"/>
      <w:marTop w:val="0"/>
      <w:marBottom w:val="0"/>
      <w:divBdr>
        <w:top w:val="none" w:sz="0" w:space="0" w:color="auto"/>
        <w:left w:val="none" w:sz="0" w:space="0" w:color="auto"/>
        <w:bottom w:val="none" w:sz="0" w:space="0" w:color="auto"/>
        <w:right w:val="none" w:sz="0" w:space="0" w:color="auto"/>
      </w:divBdr>
    </w:div>
    <w:div w:id="1147936045">
      <w:bodyDiv w:val="1"/>
      <w:marLeft w:val="0"/>
      <w:marRight w:val="0"/>
      <w:marTop w:val="0"/>
      <w:marBottom w:val="0"/>
      <w:divBdr>
        <w:top w:val="none" w:sz="0" w:space="0" w:color="auto"/>
        <w:left w:val="none" w:sz="0" w:space="0" w:color="auto"/>
        <w:bottom w:val="none" w:sz="0" w:space="0" w:color="auto"/>
        <w:right w:val="none" w:sz="0" w:space="0" w:color="auto"/>
      </w:divBdr>
    </w:div>
    <w:div w:id="1152406253">
      <w:bodyDiv w:val="1"/>
      <w:marLeft w:val="0"/>
      <w:marRight w:val="0"/>
      <w:marTop w:val="0"/>
      <w:marBottom w:val="0"/>
      <w:divBdr>
        <w:top w:val="none" w:sz="0" w:space="0" w:color="auto"/>
        <w:left w:val="none" w:sz="0" w:space="0" w:color="auto"/>
        <w:bottom w:val="none" w:sz="0" w:space="0" w:color="auto"/>
        <w:right w:val="none" w:sz="0" w:space="0" w:color="auto"/>
      </w:divBdr>
    </w:div>
    <w:div w:id="1176843325">
      <w:bodyDiv w:val="1"/>
      <w:marLeft w:val="0"/>
      <w:marRight w:val="0"/>
      <w:marTop w:val="0"/>
      <w:marBottom w:val="0"/>
      <w:divBdr>
        <w:top w:val="none" w:sz="0" w:space="0" w:color="auto"/>
        <w:left w:val="none" w:sz="0" w:space="0" w:color="auto"/>
        <w:bottom w:val="none" w:sz="0" w:space="0" w:color="auto"/>
        <w:right w:val="none" w:sz="0" w:space="0" w:color="auto"/>
      </w:divBdr>
    </w:div>
    <w:div w:id="1219517172">
      <w:bodyDiv w:val="1"/>
      <w:marLeft w:val="0"/>
      <w:marRight w:val="0"/>
      <w:marTop w:val="0"/>
      <w:marBottom w:val="0"/>
      <w:divBdr>
        <w:top w:val="none" w:sz="0" w:space="0" w:color="auto"/>
        <w:left w:val="none" w:sz="0" w:space="0" w:color="auto"/>
        <w:bottom w:val="none" w:sz="0" w:space="0" w:color="auto"/>
        <w:right w:val="none" w:sz="0" w:space="0" w:color="auto"/>
      </w:divBdr>
    </w:div>
    <w:div w:id="1285774183">
      <w:bodyDiv w:val="1"/>
      <w:marLeft w:val="0"/>
      <w:marRight w:val="0"/>
      <w:marTop w:val="0"/>
      <w:marBottom w:val="0"/>
      <w:divBdr>
        <w:top w:val="none" w:sz="0" w:space="0" w:color="auto"/>
        <w:left w:val="none" w:sz="0" w:space="0" w:color="auto"/>
        <w:bottom w:val="none" w:sz="0" w:space="0" w:color="auto"/>
        <w:right w:val="none" w:sz="0" w:space="0" w:color="auto"/>
      </w:divBdr>
    </w:div>
    <w:div w:id="1330015800">
      <w:bodyDiv w:val="1"/>
      <w:marLeft w:val="0"/>
      <w:marRight w:val="0"/>
      <w:marTop w:val="0"/>
      <w:marBottom w:val="0"/>
      <w:divBdr>
        <w:top w:val="none" w:sz="0" w:space="0" w:color="auto"/>
        <w:left w:val="none" w:sz="0" w:space="0" w:color="auto"/>
        <w:bottom w:val="none" w:sz="0" w:space="0" w:color="auto"/>
        <w:right w:val="none" w:sz="0" w:space="0" w:color="auto"/>
      </w:divBdr>
    </w:div>
    <w:div w:id="1355690141">
      <w:bodyDiv w:val="1"/>
      <w:marLeft w:val="0"/>
      <w:marRight w:val="0"/>
      <w:marTop w:val="0"/>
      <w:marBottom w:val="0"/>
      <w:divBdr>
        <w:top w:val="none" w:sz="0" w:space="0" w:color="auto"/>
        <w:left w:val="none" w:sz="0" w:space="0" w:color="auto"/>
        <w:bottom w:val="none" w:sz="0" w:space="0" w:color="auto"/>
        <w:right w:val="none" w:sz="0" w:space="0" w:color="auto"/>
      </w:divBdr>
    </w:div>
    <w:div w:id="1368990595">
      <w:bodyDiv w:val="1"/>
      <w:marLeft w:val="0"/>
      <w:marRight w:val="0"/>
      <w:marTop w:val="0"/>
      <w:marBottom w:val="0"/>
      <w:divBdr>
        <w:top w:val="none" w:sz="0" w:space="0" w:color="auto"/>
        <w:left w:val="none" w:sz="0" w:space="0" w:color="auto"/>
        <w:bottom w:val="none" w:sz="0" w:space="0" w:color="auto"/>
        <w:right w:val="none" w:sz="0" w:space="0" w:color="auto"/>
      </w:divBdr>
    </w:div>
    <w:div w:id="1390811263">
      <w:bodyDiv w:val="1"/>
      <w:marLeft w:val="0"/>
      <w:marRight w:val="0"/>
      <w:marTop w:val="0"/>
      <w:marBottom w:val="0"/>
      <w:divBdr>
        <w:top w:val="none" w:sz="0" w:space="0" w:color="auto"/>
        <w:left w:val="none" w:sz="0" w:space="0" w:color="auto"/>
        <w:bottom w:val="none" w:sz="0" w:space="0" w:color="auto"/>
        <w:right w:val="none" w:sz="0" w:space="0" w:color="auto"/>
      </w:divBdr>
    </w:div>
    <w:div w:id="1416324786">
      <w:bodyDiv w:val="1"/>
      <w:marLeft w:val="0"/>
      <w:marRight w:val="0"/>
      <w:marTop w:val="0"/>
      <w:marBottom w:val="0"/>
      <w:divBdr>
        <w:top w:val="none" w:sz="0" w:space="0" w:color="auto"/>
        <w:left w:val="none" w:sz="0" w:space="0" w:color="auto"/>
        <w:bottom w:val="none" w:sz="0" w:space="0" w:color="auto"/>
        <w:right w:val="none" w:sz="0" w:space="0" w:color="auto"/>
      </w:divBdr>
    </w:div>
    <w:div w:id="1426225062">
      <w:bodyDiv w:val="1"/>
      <w:marLeft w:val="0"/>
      <w:marRight w:val="0"/>
      <w:marTop w:val="0"/>
      <w:marBottom w:val="0"/>
      <w:divBdr>
        <w:top w:val="none" w:sz="0" w:space="0" w:color="auto"/>
        <w:left w:val="none" w:sz="0" w:space="0" w:color="auto"/>
        <w:bottom w:val="none" w:sz="0" w:space="0" w:color="auto"/>
        <w:right w:val="none" w:sz="0" w:space="0" w:color="auto"/>
      </w:divBdr>
    </w:div>
    <w:div w:id="1444619122">
      <w:bodyDiv w:val="1"/>
      <w:marLeft w:val="0"/>
      <w:marRight w:val="0"/>
      <w:marTop w:val="0"/>
      <w:marBottom w:val="0"/>
      <w:divBdr>
        <w:top w:val="none" w:sz="0" w:space="0" w:color="auto"/>
        <w:left w:val="none" w:sz="0" w:space="0" w:color="auto"/>
        <w:bottom w:val="none" w:sz="0" w:space="0" w:color="auto"/>
        <w:right w:val="none" w:sz="0" w:space="0" w:color="auto"/>
      </w:divBdr>
    </w:div>
    <w:div w:id="1477837412">
      <w:bodyDiv w:val="1"/>
      <w:marLeft w:val="0"/>
      <w:marRight w:val="0"/>
      <w:marTop w:val="0"/>
      <w:marBottom w:val="0"/>
      <w:divBdr>
        <w:top w:val="none" w:sz="0" w:space="0" w:color="auto"/>
        <w:left w:val="none" w:sz="0" w:space="0" w:color="auto"/>
        <w:bottom w:val="none" w:sz="0" w:space="0" w:color="auto"/>
        <w:right w:val="none" w:sz="0" w:space="0" w:color="auto"/>
      </w:divBdr>
    </w:div>
    <w:div w:id="1499223575">
      <w:bodyDiv w:val="1"/>
      <w:marLeft w:val="0"/>
      <w:marRight w:val="0"/>
      <w:marTop w:val="0"/>
      <w:marBottom w:val="0"/>
      <w:divBdr>
        <w:top w:val="none" w:sz="0" w:space="0" w:color="auto"/>
        <w:left w:val="none" w:sz="0" w:space="0" w:color="auto"/>
        <w:bottom w:val="none" w:sz="0" w:space="0" w:color="auto"/>
        <w:right w:val="none" w:sz="0" w:space="0" w:color="auto"/>
      </w:divBdr>
    </w:div>
    <w:div w:id="1530755518">
      <w:bodyDiv w:val="1"/>
      <w:marLeft w:val="0"/>
      <w:marRight w:val="0"/>
      <w:marTop w:val="0"/>
      <w:marBottom w:val="0"/>
      <w:divBdr>
        <w:top w:val="none" w:sz="0" w:space="0" w:color="auto"/>
        <w:left w:val="none" w:sz="0" w:space="0" w:color="auto"/>
        <w:bottom w:val="none" w:sz="0" w:space="0" w:color="auto"/>
        <w:right w:val="none" w:sz="0" w:space="0" w:color="auto"/>
      </w:divBdr>
    </w:div>
    <w:div w:id="1607541243">
      <w:bodyDiv w:val="1"/>
      <w:marLeft w:val="0"/>
      <w:marRight w:val="0"/>
      <w:marTop w:val="0"/>
      <w:marBottom w:val="0"/>
      <w:divBdr>
        <w:top w:val="none" w:sz="0" w:space="0" w:color="auto"/>
        <w:left w:val="none" w:sz="0" w:space="0" w:color="auto"/>
        <w:bottom w:val="none" w:sz="0" w:space="0" w:color="auto"/>
        <w:right w:val="none" w:sz="0" w:space="0" w:color="auto"/>
      </w:divBdr>
    </w:div>
    <w:div w:id="1624341370">
      <w:bodyDiv w:val="1"/>
      <w:marLeft w:val="0"/>
      <w:marRight w:val="0"/>
      <w:marTop w:val="0"/>
      <w:marBottom w:val="0"/>
      <w:divBdr>
        <w:top w:val="none" w:sz="0" w:space="0" w:color="auto"/>
        <w:left w:val="none" w:sz="0" w:space="0" w:color="auto"/>
        <w:bottom w:val="none" w:sz="0" w:space="0" w:color="auto"/>
        <w:right w:val="none" w:sz="0" w:space="0" w:color="auto"/>
      </w:divBdr>
    </w:div>
    <w:div w:id="1637948404">
      <w:bodyDiv w:val="1"/>
      <w:marLeft w:val="0"/>
      <w:marRight w:val="0"/>
      <w:marTop w:val="0"/>
      <w:marBottom w:val="0"/>
      <w:divBdr>
        <w:top w:val="none" w:sz="0" w:space="0" w:color="auto"/>
        <w:left w:val="none" w:sz="0" w:space="0" w:color="auto"/>
        <w:bottom w:val="none" w:sz="0" w:space="0" w:color="auto"/>
        <w:right w:val="none" w:sz="0" w:space="0" w:color="auto"/>
      </w:divBdr>
    </w:div>
    <w:div w:id="1655406346">
      <w:bodyDiv w:val="1"/>
      <w:marLeft w:val="0"/>
      <w:marRight w:val="0"/>
      <w:marTop w:val="0"/>
      <w:marBottom w:val="0"/>
      <w:divBdr>
        <w:top w:val="none" w:sz="0" w:space="0" w:color="auto"/>
        <w:left w:val="none" w:sz="0" w:space="0" w:color="auto"/>
        <w:bottom w:val="none" w:sz="0" w:space="0" w:color="auto"/>
        <w:right w:val="none" w:sz="0" w:space="0" w:color="auto"/>
      </w:divBdr>
    </w:div>
    <w:div w:id="1680161577">
      <w:bodyDiv w:val="1"/>
      <w:marLeft w:val="0"/>
      <w:marRight w:val="0"/>
      <w:marTop w:val="0"/>
      <w:marBottom w:val="0"/>
      <w:divBdr>
        <w:top w:val="none" w:sz="0" w:space="0" w:color="auto"/>
        <w:left w:val="none" w:sz="0" w:space="0" w:color="auto"/>
        <w:bottom w:val="none" w:sz="0" w:space="0" w:color="auto"/>
        <w:right w:val="none" w:sz="0" w:space="0" w:color="auto"/>
      </w:divBdr>
    </w:div>
    <w:div w:id="1770928208">
      <w:bodyDiv w:val="1"/>
      <w:marLeft w:val="0"/>
      <w:marRight w:val="0"/>
      <w:marTop w:val="0"/>
      <w:marBottom w:val="0"/>
      <w:divBdr>
        <w:top w:val="none" w:sz="0" w:space="0" w:color="auto"/>
        <w:left w:val="none" w:sz="0" w:space="0" w:color="auto"/>
        <w:bottom w:val="none" w:sz="0" w:space="0" w:color="auto"/>
        <w:right w:val="none" w:sz="0" w:space="0" w:color="auto"/>
      </w:divBdr>
    </w:div>
    <w:div w:id="1854146300">
      <w:bodyDiv w:val="1"/>
      <w:marLeft w:val="0"/>
      <w:marRight w:val="0"/>
      <w:marTop w:val="0"/>
      <w:marBottom w:val="0"/>
      <w:divBdr>
        <w:top w:val="none" w:sz="0" w:space="0" w:color="auto"/>
        <w:left w:val="none" w:sz="0" w:space="0" w:color="auto"/>
        <w:bottom w:val="none" w:sz="0" w:space="0" w:color="auto"/>
        <w:right w:val="none" w:sz="0" w:space="0" w:color="auto"/>
      </w:divBdr>
    </w:div>
    <w:div w:id="1893149929">
      <w:bodyDiv w:val="1"/>
      <w:marLeft w:val="0"/>
      <w:marRight w:val="0"/>
      <w:marTop w:val="0"/>
      <w:marBottom w:val="0"/>
      <w:divBdr>
        <w:top w:val="none" w:sz="0" w:space="0" w:color="auto"/>
        <w:left w:val="none" w:sz="0" w:space="0" w:color="auto"/>
        <w:bottom w:val="none" w:sz="0" w:space="0" w:color="auto"/>
        <w:right w:val="none" w:sz="0" w:space="0" w:color="auto"/>
      </w:divBdr>
    </w:div>
    <w:div w:id="1941184612">
      <w:bodyDiv w:val="1"/>
      <w:marLeft w:val="0"/>
      <w:marRight w:val="0"/>
      <w:marTop w:val="0"/>
      <w:marBottom w:val="0"/>
      <w:divBdr>
        <w:top w:val="none" w:sz="0" w:space="0" w:color="auto"/>
        <w:left w:val="none" w:sz="0" w:space="0" w:color="auto"/>
        <w:bottom w:val="none" w:sz="0" w:space="0" w:color="auto"/>
        <w:right w:val="none" w:sz="0" w:space="0" w:color="auto"/>
      </w:divBdr>
    </w:div>
    <w:div w:id="1977371248">
      <w:bodyDiv w:val="1"/>
      <w:marLeft w:val="0"/>
      <w:marRight w:val="0"/>
      <w:marTop w:val="0"/>
      <w:marBottom w:val="0"/>
      <w:divBdr>
        <w:top w:val="none" w:sz="0" w:space="0" w:color="auto"/>
        <w:left w:val="none" w:sz="0" w:space="0" w:color="auto"/>
        <w:bottom w:val="none" w:sz="0" w:space="0" w:color="auto"/>
        <w:right w:val="none" w:sz="0" w:space="0" w:color="auto"/>
      </w:divBdr>
    </w:div>
    <w:div w:id="1981382634">
      <w:bodyDiv w:val="1"/>
      <w:marLeft w:val="0"/>
      <w:marRight w:val="0"/>
      <w:marTop w:val="0"/>
      <w:marBottom w:val="0"/>
      <w:divBdr>
        <w:top w:val="none" w:sz="0" w:space="0" w:color="auto"/>
        <w:left w:val="none" w:sz="0" w:space="0" w:color="auto"/>
        <w:bottom w:val="none" w:sz="0" w:space="0" w:color="auto"/>
        <w:right w:val="none" w:sz="0" w:space="0" w:color="auto"/>
      </w:divBdr>
    </w:div>
    <w:div w:id="1984843396">
      <w:bodyDiv w:val="1"/>
      <w:marLeft w:val="0"/>
      <w:marRight w:val="0"/>
      <w:marTop w:val="0"/>
      <w:marBottom w:val="0"/>
      <w:divBdr>
        <w:top w:val="none" w:sz="0" w:space="0" w:color="auto"/>
        <w:left w:val="none" w:sz="0" w:space="0" w:color="auto"/>
        <w:bottom w:val="none" w:sz="0" w:space="0" w:color="auto"/>
        <w:right w:val="none" w:sz="0" w:space="0" w:color="auto"/>
      </w:divBdr>
    </w:div>
    <w:div w:id="1990474206">
      <w:bodyDiv w:val="1"/>
      <w:marLeft w:val="0"/>
      <w:marRight w:val="0"/>
      <w:marTop w:val="0"/>
      <w:marBottom w:val="0"/>
      <w:divBdr>
        <w:top w:val="none" w:sz="0" w:space="0" w:color="auto"/>
        <w:left w:val="none" w:sz="0" w:space="0" w:color="auto"/>
        <w:bottom w:val="none" w:sz="0" w:space="0" w:color="auto"/>
        <w:right w:val="none" w:sz="0" w:space="0" w:color="auto"/>
      </w:divBdr>
    </w:div>
    <w:div w:id="1999377343">
      <w:bodyDiv w:val="1"/>
      <w:marLeft w:val="0"/>
      <w:marRight w:val="0"/>
      <w:marTop w:val="0"/>
      <w:marBottom w:val="0"/>
      <w:divBdr>
        <w:top w:val="none" w:sz="0" w:space="0" w:color="auto"/>
        <w:left w:val="none" w:sz="0" w:space="0" w:color="auto"/>
        <w:bottom w:val="none" w:sz="0" w:space="0" w:color="auto"/>
        <w:right w:val="none" w:sz="0" w:space="0" w:color="auto"/>
      </w:divBdr>
    </w:div>
    <w:div w:id="2055807528">
      <w:bodyDiv w:val="1"/>
      <w:marLeft w:val="0"/>
      <w:marRight w:val="0"/>
      <w:marTop w:val="0"/>
      <w:marBottom w:val="0"/>
      <w:divBdr>
        <w:top w:val="none" w:sz="0" w:space="0" w:color="auto"/>
        <w:left w:val="none" w:sz="0" w:space="0" w:color="auto"/>
        <w:bottom w:val="none" w:sz="0" w:space="0" w:color="auto"/>
        <w:right w:val="none" w:sz="0" w:space="0" w:color="auto"/>
      </w:divBdr>
    </w:div>
    <w:div w:id="2100329826">
      <w:bodyDiv w:val="1"/>
      <w:marLeft w:val="0"/>
      <w:marRight w:val="0"/>
      <w:marTop w:val="0"/>
      <w:marBottom w:val="0"/>
      <w:divBdr>
        <w:top w:val="none" w:sz="0" w:space="0" w:color="auto"/>
        <w:left w:val="none" w:sz="0" w:space="0" w:color="auto"/>
        <w:bottom w:val="none" w:sz="0" w:space="0" w:color="auto"/>
        <w:right w:val="none" w:sz="0" w:space="0" w:color="auto"/>
      </w:divBdr>
    </w:div>
    <w:div w:id="2101943759">
      <w:bodyDiv w:val="1"/>
      <w:marLeft w:val="0"/>
      <w:marRight w:val="0"/>
      <w:marTop w:val="0"/>
      <w:marBottom w:val="0"/>
      <w:divBdr>
        <w:top w:val="none" w:sz="0" w:space="0" w:color="auto"/>
        <w:left w:val="none" w:sz="0" w:space="0" w:color="auto"/>
        <w:bottom w:val="none" w:sz="0" w:space="0" w:color="auto"/>
        <w:right w:val="none" w:sz="0" w:space="0" w:color="auto"/>
      </w:divBdr>
    </w:div>
    <w:div w:id="2131316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an01.safelinks.protection.outlook.com/?url=https%3A%2F%2Fhamiltondiocese.com%2Fsacredheart%2F&amp;data=05%7C02%7Ccmines%40hamiltondiocese.com%7C99c63165ad554f924e7208deb1b0c8dd%7C05d9c33451f346b8aed858fd4f0b3672%7C0%7C0%7C639143570045876005%7CUnknown%7CTWFpbGZsb3d8eyJFbXB0eU1hcGkiOnRydWUsIlYiOiIwLjAuMDAwMCIsIlAiOiJXaW4zMiIsIkFOIjoiTWFpbCIsIldUIjoyfQ%3D%3D%7C0%7C%7C%7C&amp;sdata=%2FsBVVh9o%2BITH93rdr9dLznlX7ICwumgMtVeP3P5kfn4%3D&amp;reserved=0" TargetMode="External"/><Relationship Id="rId18" Type="http://schemas.openxmlformats.org/officeDocument/2006/relationships/hyperlink" Target="https://hamiltondiocese.com/office/pastoral-offices/office-for-refugees/" TargetMode="External"/><Relationship Id="rId3" Type="http://schemas.openxmlformats.org/officeDocument/2006/relationships/customXml" Target="../customXml/item3.xml"/><Relationship Id="rId21" Type="http://schemas.openxmlformats.org/officeDocument/2006/relationships/hyperlink" Target="mailto:familyministry@hamiltondiocese.com" TargetMode="External"/><Relationship Id="rId7" Type="http://schemas.openxmlformats.org/officeDocument/2006/relationships/settings" Target="settings.xml"/><Relationship Id="rId12" Type="http://schemas.openxmlformats.org/officeDocument/2006/relationships/hyperlink" Target="http://www.hamiltondioceselearns.com" TargetMode="External"/><Relationship Id="rId17" Type="http://schemas.openxmlformats.org/officeDocument/2006/relationships/hyperlink" Target="https://hamiltondiocese.com/office/pastoral-offices/youth-ministry/frassati/" TargetMode="External"/><Relationship Id="rId2" Type="http://schemas.openxmlformats.org/officeDocument/2006/relationships/customXml" Target="../customXml/item2.xml"/><Relationship Id="rId16" Type="http://schemas.openxmlformats.org/officeDocument/2006/relationships/hyperlink" Target="http://www.hamiltondioceselearns.com" TargetMode="External"/><Relationship Id="rId20" Type="http://schemas.openxmlformats.org/officeDocument/2006/relationships/hyperlink" Target="mailto:familyministry@hamiltondiocese.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bit.ly/DOHCCC" TargetMode="External"/><Relationship Id="rId5" Type="http://schemas.openxmlformats.org/officeDocument/2006/relationships/numbering" Target="numbering.xml"/><Relationship Id="rId15" Type="http://schemas.openxmlformats.org/officeDocument/2006/relationships/hyperlink" Target="http://www.vatican.va" TargetMode="External"/><Relationship Id="rId23" Type="http://schemas.openxmlformats.org/officeDocument/2006/relationships/theme" Target="theme/theme1.xml"/><Relationship Id="rId10" Type="http://schemas.openxmlformats.org/officeDocument/2006/relationships/hyperlink" Target="mailto:catechesis@hamiltondiocese.com" TargetMode="External"/><Relationship Id="rId19" Type="http://schemas.openxmlformats.org/officeDocument/2006/relationships/hyperlink" Target="mailto:familyministry@hamiltondiocese.com" TargetMode="Externa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hyperlink" Target="https://wyd.hamiltondiocese.com/"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6919a32-2f12-4260-bd3a-f1e051da00bb" xsi:nil="true"/>
    <lcf76f155ced4ddcb4097134ff3c332f xmlns="8fdf9dfd-ceed-4aa5-9e11-6568b6cb02f4">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540B09018D9804C8752F1A6050925A4" ma:contentTypeVersion="16" ma:contentTypeDescription="Create a new document." ma:contentTypeScope="" ma:versionID="42381179875e256c4c8e4c3fe3202a94">
  <xsd:schema xmlns:xsd="http://www.w3.org/2001/XMLSchema" xmlns:xs="http://www.w3.org/2001/XMLSchema" xmlns:p="http://schemas.microsoft.com/office/2006/metadata/properties" xmlns:ns2="26919a32-2f12-4260-bd3a-f1e051da00bb" xmlns:ns3="8fdf9dfd-ceed-4aa5-9e11-6568b6cb02f4" targetNamespace="http://schemas.microsoft.com/office/2006/metadata/properties" ma:root="true" ma:fieldsID="cfde0f6cf80eabf3e432935c5d5d9483" ns2:_="" ns3:_="">
    <xsd:import namespace="26919a32-2f12-4260-bd3a-f1e051da00bb"/>
    <xsd:import namespace="8fdf9dfd-ceed-4aa5-9e11-6568b6cb02f4"/>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MediaServiceLocation"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919a32-2f12-4260-bd3a-f1e051da00b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80df39fa-d850-48cc-8289-8b6277263efa}" ma:internalName="TaxCatchAll" ma:showField="CatchAllData" ma:web="26919a32-2f12-4260-bd3a-f1e051da00b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fdf9dfd-ceed-4aa5-9e11-6568b6cb02f4"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827e4b89-a4b7-4cc1-a83f-2913c886c53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6E8B54-BB77-4E7C-B6AF-955FDDF4059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CCAC15E-D4FE-4322-92AA-8A969BB07AE6}"/>
</file>

<file path=customXml/itemProps3.xml><?xml version="1.0" encoding="utf-8"?>
<ds:datastoreItem xmlns:ds="http://schemas.openxmlformats.org/officeDocument/2006/customXml" ds:itemID="{2401ECF0-6580-4826-B0CB-48FB4998711D}">
  <ds:schemaRefs>
    <ds:schemaRef ds:uri="http://schemas.microsoft.com/sharepoint/v3/contenttype/forms"/>
  </ds:schemaRefs>
</ds:datastoreItem>
</file>

<file path=customXml/itemProps4.xml><?xml version="1.0" encoding="utf-8"?>
<ds:datastoreItem xmlns:ds="http://schemas.openxmlformats.org/officeDocument/2006/customXml" ds:itemID="{18DFDCED-37EE-448B-9898-B6D62B30FE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1268</Words>
  <Characters>6779</Characters>
  <Application>Microsoft Office Word</Application>
  <DocSecurity>4</DocSecurity>
  <Lines>96</Lines>
  <Paragraphs>18</Paragraphs>
  <ScaleCrop>false</ScaleCrop>
  <HeadingPairs>
    <vt:vector size="2" baseType="variant">
      <vt:variant>
        <vt:lpstr>Title</vt:lpstr>
      </vt:variant>
      <vt:variant>
        <vt:i4>1</vt:i4>
      </vt:variant>
    </vt:vector>
  </HeadingPairs>
  <TitlesOfParts>
    <vt:vector size="1" baseType="lpstr">
      <vt:lpstr/>
    </vt:vector>
  </TitlesOfParts>
  <Company>Diocese of Hamilton</Company>
  <LinksUpToDate>false</LinksUpToDate>
  <CharactersWithSpaces>8051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Pamela Aleman</dc:creator>
  <cp:lastModifiedBy>Holly Lester</cp:lastModifiedBy>
  <cp:revision>2</cp:revision>
  <cp:lastPrinted>2025-12-30T20:34:00Z</cp:lastPrinted>
  <dcterms:created xsi:type="dcterms:W3CDTF">2026-05-28T13:58:00Z</dcterms:created>
  <dcterms:modified xsi:type="dcterms:W3CDTF">2026-05-28T13:58:00Z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0x0101009540B09018D9804C8752F1A6050925A4</vt:lpwstr>
  </property>
</Properties>
</file>